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"/>
        <w:gridCol w:w="7001"/>
        <w:gridCol w:w="1080"/>
        <w:gridCol w:w="1080"/>
      </w:tblGrid>
      <w:tr w:rsidR="00CE0EAB" w:rsidRPr="00A456FE" w:rsidTr="0070374F">
        <w:trPr>
          <w:trHeight w:val="126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CE0EAB" w:rsidRPr="00A456FE" w:rsidRDefault="00CE0EAB" w:rsidP="004F7474">
            <w:bookmarkStart w:id="0" w:name="_GoBack"/>
            <w:bookmarkEnd w:id="0"/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CE0EAB" w:rsidRPr="00A456FE" w:rsidRDefault="00CE0EAB" w:rsidP="004F7474"/>
        </w:tc>
        <w:tc>
          <w:tcPr>
            <w:tcW w:w="9161" w:type="dxa"/>
            <w:gridSpan w:val="3"/>
            <w:tcMar>
              <w:left w:w="0" w:type="dxa"/>
              <w:right w:w="0" w:type="dxa"/>
            </w:tcMar>
          </w:tcPr>
          <w:p w:rsidR="00CE0EAB" w:rsidRPr="003560F9" w:rsidRDefault="00CE0EAB" w:rsidP="00337560">
            <w:pPr>
              <w:pStyle w:val="berschrift1"/>
              <w:rPr>
                <w:sz w:val="28"/>
                <w:szCs w:val="28"/>
              </w:rPr>
            </w:pPr>
            <w:r w:rsidRPr="003560F9">
              <w:rPr>
                <w:sz w:val="28"/>
                <w:szCs w:val="28"/>
                <w:lang w:val="de-CH"/>
              </w:rPr>
              <w:t>Ausschreibungstext:</w:t>
            </w:r>
            <w:r w:rsidRPr="003560F9">
              <w:rPr>
                <w:sz w:val="28"/>
                <w:szCs w:val="28"/>
                <w:lang w:val="de-CH"/>
              </w:rPr>
              <w:br/>
            </w:r>
            <w:r w:rsidRPr="003560F9">
              <w:rPr>
                <w:sz w:val="28"/>
                <w:szCs w:val="28"/>
              </w:rPr>
              <w:t xml:space="preserve">record </w:t>
            </w:r>
            <w:r w:rsidR="00AF5F58" w:rsidRPr="003560F9">
              <w:rPr>
                <w:sz w:val="28"/>
                <w:szCs w:val="28"/>
              </w:rPr>
              <w:t>THERMCORD</w:t>
            </w:r>
            <w:r w:rsidR="00337560" w:rsidRPr="003560F9">
              <w:rPr>
                <w:sz w:val="28"/>
                <w:szCs w:val="28"/>
              </w:rPr>
              <w:t>-Teleskop</w:t>
            </w:r>
            <w:r w:rsidRPr="003560F9">
              <w:rPr>
                <w:sz w:val="28"/>
                <w:szCs w:val="28"/>
                <w:lang w:val="de-CH"/>
              </w:rPr>
              <w:t xml:space="preserve"> – a</w:t>
            </w:r>
            <w:r w:rsidRPr="003560F9">
              <w:rPr>
                <w:sz w:val="28"/>
                <w:szCs w:val="28"/>
              </w:rPr>
              <w:t>utomatische</w:t>
            </w:r>
            <w:r w:rsidR="00AF5F58" w:rsidRPr="003560F9">
              <w:rPr>
                <w:sz w:val="28"/>
                <w:szCs w:val="28"/>
              </w:rPr>
              <w:t>s</w:t>
            </w:r>
            <w:r w:rsidRPr="003560F9">
              <w:rPr>
                <w:sz w:val="28"/>
                <w:szCs w:val="28"/>
              </w:rPr>
              <w:t xml:space="preserve"> Schiebetür</w:t>
            </w:r>
            <w:r w:rsidR="00AF5F58" w:rsidRPr="003560F9">
              <w:rPr>
                <w:sz w:val="28"/>
                <w:szCs w:val="28"/>
              </w:rPr>
              <w:t>-system mit wärmedämmenden Eigenschaften</w:t>
            </w:r>
          </w:p>
        </w:tc>
      </w:tr>
      <w:tr w:rsidR="00CE0EAB" w:rsidRPr="00A456FE" w:rsidTr="0070374F">
        <w:trPr>
          <w:trHeight w:val="844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CE0EAB" w:rsidRPr="00A456FE" w:rsidRDefault="00CE0EAB" w:rsidP="004F7474">
            <w:pPr>
              <w:rPr>
                <w:noProof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CE0EAB" w:rsidRPr="00A456FE" w:rsidRDefault="00CE0EAB" w:rsidP="004F7474"/>
        </w:tc>
        <w:tc>
          <w:tcPr>
            <w:tcW w:w="7001" w:type="dxa"/>
            <w:tcMar>
              <w:left w:w="0" w:type="dxa"/>
              <w:right w:w="0" w:type="dxa"/>
            </w:tcMar>
          </w:tcPr>
          <w:p w:rsidR="00CE0EAB" w:rsidRPr="00A456FE" w:rsidRDefault="00CE0EAB" w:rsidP="004F7474">
            <w:pPr>
              <w:pStyle w:val="berschrift3"/>
              <w:rPr>
                <w:b w:val="0"/>
                <w:lang w:val="de-CH"/>
              </w:rPr>
            </w:pPr>
            <w:r w:rsidRPr="00A456FE">
              <w:rPr>
                <w:b w:val="0"/>
                <w:lang w:val="de-CH"/>
              </w:rPr>
              <w:t>Beschreibung</w:t>
            </w:r>
          </w:p>
          <w:p w:rsidR="00DC2231" w:rsidRPr="003560F9" w:rsidRDefault="00DC2231" w:rsidP="009F141C">
            <w:pPr>
              <w:rPr>
                <w:b/>
                <w:lang w:val="de-CH"/>
              </w:rPr>
            </w:pPr>
            <w:r w:rsidRPr="00A456FE">
              <w:rPr>
                <w:lang w:val="de-CH"/>
              </w:rPr>
              <w:t xml:space="preserve">Automatische record system 20 THERMCORD </w:t>
            </w:r>
            <w:r w:rsidR="00337560" w:rsidRPr="00A456FE">
              <w:rPr>
                <w:lang w:val="de-CH"/>
              </w:rPr>
              <w:t xml:space="preserve">Teleskop </w:t>
            </w:r>
            <w:r w:rsidRPr="00A456FE">
              <w:rPr>
                <w:lang w:val="de-CH"/>
              </w:rPr>
              <w:t>Schiebetür-anlage mit feingerahmte</w:t>
            </w:r>
            <w:r w:rsidR="00744A28" w:rsidRPr="00A456FE">
              <w:rPr>
                <w:lang w:val="de-CH"/>
              </w:rPr>
              <w:t>m</w:t>
            </w:r>
            <w:r w:rsidRPr="00A456FE">
              <w:rPr>
                <w:lang w:val="de-CH"/>
              </w:rPr>
              <w:t xml:space="preserve">, </w:t>
            </w:r>
            <w:r w:rsidR="00744A28" w:rsidRPr="00A456FE">
              <w:t xml:space="preserve">thermisch getrenntem </w:t>
            </w:r>
            <w:r w:rsidRPr="00A456FE">
              <w:rPr>
                <w:lang w:val="de-CH"/>
              </w:rPr>
              <w:t xml:space="preserve">Profilsystem und Glastürflügel und aktivem Dichtungssystem. </w:t>
            </w:r>
            <w:r w:rsidR="00F547E9" w:rsidRPr="00A456FE">
              <w:rPr>
                <w:lang w:val="de-CH"/>
              </w:rPr>
              <w:t>Geräuscharmer</w:t>
            </w:r>
            <w:r w:rsidRPr="00A456FE">
              <w:rPr>
                <w:lang w:val="de-CH"/>
              </w:rPr>
              <w:t xml:space="preserve"> Antrieb inkl. Auslösungssensoren, überwachter Absicher</w:t>
            </w:r>
            <w:r w:rsidR="00A2587B" w:rsidRPr="00A456FE">
              <w:rPr>
                <w:lang w:val="de-CH"/>
              </w:rPr>
              <w:t>ung und elektronischer Display-</w:t>
            </w:r>
            <w:r w:rsidRPr="00A456FE">
              <w:rPr>
                <w:lang w:val="de-CH"/>
              </w:rPr>
              <w:t xml:space="preserve">Bedienungseinheit. </w:t>
            </w:r>
          </w:p>
          <w:p w:rsidR="00DC2231" w:rsidRPr="00A456FE" w:rsidRDefault="00DC2231" w:rsidP="004F7474">
            <w:pPr>
              <w:rPr>
                <w:lang w:val="de-CH"/>
              </w:rPr>
            </w:pPr>
            <w:r w:rsidRPr="00A456FE">
              <w:rPr>
                <w:lang w:val="de-CH"/>
              </w:rPr>
              <w:t>Optional:</w:t>
            </w:r>
          </w:p>
          <w:p w:rsidR="00713D9D" w:rsidRPr="00A456FE" w:rsidRDefault="00DC2231" w:rsidP="00337560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Geeignet für Einsatz in Flucht- und Rettungswegen.</w:t>
            </w:r>
          </w:p>
          <w:p w:rsidR="00AA682A" w:rsidRDefault="00AA682A" w:rsidP="004F7474">
            <w:pPr>
              <w:pStyle w:val="berschrift3"/>
              <w:rPr>
                <w:rFonts w:cs="Times New Roman"/>
                <w:b w:val="0"/>
                <w:bCs w:val="0"/>
                <w:szCs w:val="24"/>
                <w:lang w:val="de-CH"/>
              </w:rPr>
            </w:pPr>
          </w:p>
          <w:p w:rsidR="00DC2231" w:rsidRPr="00A456FE" w:rsidRDefault="00DC2231" w:rsidP="004F7474">
            <w:pPr>
              <w:pStyle w:val="berschrift3"/>
              <w:rPr>
                <w:b w:val="0"/>
              </w:rPr>
            </w:pPr>
            <w:r w:rsidRPr="00A456FE">
              <w:rPr>
                <w:b w:val="0"/>
              </w:rPr>
              <w:t>Ausstattung</w:t>
            </w:r>
          </w:p>
          <w:p w:rsidR="00AF5F58" w:rsidRPr="00A456FE" w:rsidRDefault="00AF5F58" w:rsidP="001536F4">
            <w:pPr>
              <w:rPr>
                <w:lang w:val="de-CH"/>
              </w:rPr>
            </w:pPr>
            <w:r w:rsidRPr="00A456FE">
              <w:rPr>
                <w:lang w:val="de-CH"/>
              </w:rPr>
              <w:t>Automatisc</w:t>
            </w:r>
            <w:r w:rsidR="00121CD0" w:rsidRPr="00A456FE">
              <w:t>he record s</w:t>
            </w:r>
            <w:r w:rsidRPr="00A456FE">
              <w:t xml:space="preserve">ystem 20 THERMCORD </w:t>
            </w:r>
            <w:r w:rsidR="00F547E9">
              <w:t>Teleskops</w:t>
            </w:r>
            <w:r w:rsidRPr="00A456FE">
              <w:t>chiebetüran</w:t>
            </w:r>
            <w:r w:rsidRPr="00A456FE">
              <w:rPr>
                <w:lang w:val="de-CH"/>
              </w:rPr>
              <w:t xml:space="preserve">lage mit </w:t>
            </w:r>
            <w:r w:rsidR="00744A28" w:rsidRPr="00A456FE">
              <w:t xml:space="preserve">thermisch getrenntem </w:t>
            </w:r>
            <w:r w:rsidRPr="00A456FE">
              <w:rPr>
                <w:lang w:val="de-CH"/>
              </w:rPr>
              <w:t>Profilsystem mit:</w:t>
            </w:r>
          </w:p>
          <w:p w:rsidR="00AF5F58" w:rsidRPr="00A456FE" w:rsidRDefault="00AF5F58" w:rsidP="004F7474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aktivem Dichtungssystem für erhöhte Luftdichtigkeit</w:t>
            </w:r>
          </w:p>
          <w:p w:rsidR="00AF5F58" w:rsidRPr="00A456FE" w:rsidRDefault="00AF5F58" w:rsidP="004F7474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permanenter Überwachung aller sicherheitsrelevanten Komponenten</w:t>
            </w:r>
          </w:p>
          <w:p w:rsidR="00AF5F58" w:rsidRPr="00A456FE" w:rsidRDefault="00AF5F58" w:rsidP="004F7474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interaktiver Kommunikationsfähigkeit mit allen record Peripheriegeräten der Türanlage durch CAN Bus Technologie</w:t>
            </w:r>
          </w:p>
          <w:p w:rsidR="00AF5F58" w:rsidRPr="00A456FE" w:rsidRDefault="00AF5F58" w:rsidP="004F7474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gedämpfter Laufschiene und geräuscharmer Laufrollen</w:t>
            </w:r>
            <w:r w:rsidR="004A3FCE" w:rsidRPr="00A456FE">
              <w:rPr>
                <w:sz w:val="22"/>
                <w:szCs w:val="24"/>
              </w:rPr>
              <w:softHyphen/>
            </w:r>
            <w:r w:rsidRPr="00A456FE">
              <w:rPr>
                <w:sz w:val="22"/>
                <w:szCs w:val="24"/>
              </w:rPr>
              <w:t>technik</w:t>
            </w:r>
          </w:p>
          <w:p w:rsidR="00580292" w:rsidRPr="00A456FE" w:rsidRDefault="00490444" w:rsidP="00580292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wartungsarmem</w:t>
            </w:r>
            <w:r w:rsidR="00580292" w:rsidRPr="00A456FE">
              <w:rPr>
                <w:sz w:val="22"/>
                <w:szCs w:val="24"/>
              </w:rPr>
              <w:t xml:space="preserve"> Zahnriemenantrieb</w:t>
            </w:r>
          </w:p>
          <w:p w:rsidR="00AF5F58" w:rsidRPr="00A456FE" w:rsidRDefault="00AF5F58" w:rsidP="004F7474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selbstlernender 32 Bit Mikroprozessorsteuerung</w:t>
            </w:r>
          </w:p>
          <w:p w:rsidR="00AF5F58" w:rsidRPr="00A456FE" w:rsidRDefault="00AF5F58" w:rsidP="004F7474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Schleichfunktion und Umkehrautomatik in Auf- und Zurichtung, programmierbar</w:t>
            </w:r>
          </w:p>
          <w:p w:rsidR="00AF5F58" w:rsidRPr="00A456FE" w:rsidRDefault="00AF5F58" w:rsidP="004F7474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Beschleunigung und Verzögerung in Auf- und Zurichtung, programmierbar</w:t>
            </w:r>
          </w:p>
          <w:p w:rsidR="00CE0EAB" w:rsidRPr="00A456FE" w:rsidRDefault="00AF5F58" w:rsidP="0019371E">
            <w:pPr>
              <w:pStyle w:val="Aufzhlung"/>
              <w:rPr>
                <w:sz w:val="22"/>
                <w:szCs w:val="24"/>
              </w:rPr>
            </w:pPr>
            <w:r w:rsidRPr="00A456FE">
              <w:rPr>
                <w:sz w:val="22"/>
                <w:szCs w:val="24"/>
              </w:rPr>
              <w:t>etc.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E0EAB" w:rsidRPr="00A456FE" w:rsidRDefault="00CE0EAB" w:rsidP="004F7474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E0EAB" w:rsidRPr="00A456FE" w:rsidRDefault="00CE0EAB" w:rsidP="004F7474"/>
        </w:tc>
      </w:tr>
    </w:tbl>
    <w:p w:rsidR="00F64344" w:rsidRDefault="00F64344" w:rsidP="004F7474">
      <w:pPr>
        <w:rPr>
          <w:noProof/>
        </w:rPr>
        <w:sectPr w:rsidR="00F64344" w:rsidSect="00F91220">
          <w:headerReference w:type="default" r:id="rId9"/>
          <w:footerReference w:type="default" r:id="rId10"/>
          <w:pgSz w:w="11906" w:h="16838" w:code="9"/>
          <w:pgMar w:top="2500" w:right="1000" w:bottom="1400" w:left="1000" w:header="708" w:footer="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0"/>
        <w:gridCol w:w="1251"/>
        <w:gridCol w:w="2340"/>
        <w:gridCol w:w="1080"/>
        <w:gridCol w:w="1263"/>
        <w:gridCol w:w="2126"/>
        <w:gridCol w:w="32"/>
        <w:gridCol w:w="1080"/>
      </w:tblGrid>
      <w:tr w:rsidR="00B52993" w:rsidTr="00A55F18">
        <w:trPr>
          <w:trHeight w:val="3956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B52993" w:rsidRDefault="00B52993" w:rsidP="00284BA3"/>
        </w:tc>
        <w:tc>
          <w:tcPr>
            <w:tcW w:w="20" w:type="dxa"/>
            <w:tcMar>
              <w:left w:w="0" w:type="dxa"/>
              <w:right w:w="0" w:type="dxa"/>
            </w:tcMar>
          </w:tcPr>
          <w:p w:rsidR="00B52993" w:rsidRDefault="00B52993" w:rsidP="00284BA3"/>
        </w:tc>
        <w:tc>
          <w:tcPr>
            <w:tcW w:w="8060" w:type="dxa"/>
            <w:gridSpan w:val="5"/>
            <w:tcMar>
              <w:left w:w="0" w:type="dxa"/>
              <w:right w:w="0" w:type="dxa"/>
            </w:tcMar>
          </w:tcPr>
          <w:p w:rsidR="00F64344" w:rsidRPr="00DC2231" w:rsidRDefault="00F64344" w:rsidP="00F64344">
            <w:pPr>
              <w:pStyle w:val="berschrift3"/>
            </w:pPr>
            <w:r w:rsidRPr="00DC2231">
              <w:t>Zertifizierung / Zulassung / geprüft nach</w:t>
            </w:r>
          </w:p>
          <w:p w:rsidR="00F64344" w:rsidRPr="00AF5F58" w:rsidRDefault="00F64344" w:rsidP="00A2587B">
            <w:pPr>
              <w:spacing w:after="120"/>
              <w:rPr>
                <w:lang w:val="de-CH"/>
              </w:rPr>
            </w:pPr>
            <w:r w:rsidRPr="00AF5F58">
              <w:rPr>
                <w:lang w:val="de-CH"/>
              </w:rPr>
              <w:t>System entspricht dem aktuell gültigen Stand der Technik und den erforderlichen Normen und Richtlinien:</w:t>
            </w:r>
          </w:p>
          <w:p w:rsidR="00CE5FB4" w:rsidRPr="00CE5FB4" w:rsidRDefault="00CE5FB4" w:rsidP="00CE5FB4">
            <w:pPr>
              <w:pStyle w:val="Aufzhlung"/>
              <w:rPr>
                <w:sz w:val="22"/>
                <w:szCs w:val="22"/>
              </w:rPr>
            </w:pPr>
            <w:r w:rsidRPr="00CE5FB4">
              <w:rPr>
                <w:sz w:val="22"/>
                <w:szCs w:val="22"/>
              </w:rPr>
              <w:t>Einbruchhemmung nach EN 1627: RC 2 / RC 2N</w:t>
            </w:r>
          </w:p>
          <w:p w:rsidR="00F64344" w:rsidRPr="00CE5FB4" w:rsidRDefault="00F64344" w:rsidP="00E07163">
            <w:pPr>
              <w:pStyle w:val="Aufzhlung"/>
              <w:spacing w:after="60"/>
              <w:rPr>
                <w:sz w:val="22"/>
                <w:szCs w:val="22"/>
              </w:rPr>
            </w:pPr>
            <w:r w:rsidRPr="00CE5FB4">
              <w:rPr>
                <w:sz w:val="22"/>
                <w:szCs w:val="22"/>
              </w:rPr>
              <w:t>Wärmedurchgangskoeffizient bis zu 1.4W/m</w:t>
            </w:r>
            <w:r w:rsidRPr="00CE5FB4">
              <w:rPr>
                <w:sz w:val="22"/>
                <w:szCs w:val="22"/>
                <w:vertAlign w:val="superscript"/>
              </w:rPr>
              <w:t>2</w:t>
            </w:r>
            <w:r w:rsidRPr="00CE5FB4">
              <w:rPr>
                <w:sz w:val="22"/>
                <w:szCs w:val="22"/>
              </w:rPr>
              <w:t>K nach EN 10077</w:t>
            </w:r>
          </w:p>
          <w:p w:rsidR="00F64344" w:rsidRPr="00CE5FB4" w:rsidRDefault="00F64344" w:rsidP="00E07163">
            <w:pPr>
              <w:pStyle w:val="Aufzhlung"/>
              <w:spacing w:after="60"/>
              <w:rPr>
                <w:sz w:val="22"/>
                <w:szCs w:val="22"/>
              </w:rPr>
            </w:pPr>
            <w:r w:rsidRPr="00CE5FB4">
              <w:rPr>
                <w:sz w:val="22"/>
                <w:szCs w:val="22"/>
              </w:rPr>
              <w:t>EN 16005</w:t>
            </w:r>
            <w:r w:rsidR="00337560">
              <w:rPr>
                <w:sz w:val="22"/>
                <w:szCs w:val="22"/>
              </w:rPr>
              <w:t xml:space="preserve"> (Personensicherheit)</w:t>
            </w:r>
          </w:p>
          <w:p w:rsidR="00F64344" w:rsidRPr="00CE5FB4" w:rsidRDefault="00F64344" w:rsidP="00E07163">
            <w:pPr>
              <w:pStyle w:val="Aufzhlung"/>
              <w:spacing w:after="60"/>
              <w:rPr>
                <w:sz w:val="22"/>
                <w:szCs w:val="22"/>
              </w:rPr>
            </w:pPr>
            <w:r w:rsidRPr="00CE5FB4">
              <w:rPr>
                <w:sz w:val="22"/>
                <w:szCs w:val="22"/>
              </w:rPr>
              <w:t>EN ISO 13849-1</w:t>
            </w:r>
          </w:p>
          <w:p w:rsidR="00F64344" w:rsidRPr="00CE5FB4" w:rsidRDefault="00F64344" w:rsidP="00E07163">
            <w:pPr>
              <w:pStyle w:val="Aufzhlung"/>
              <w:spacing w:after="60"/>
              <w:rPr>
                <w:sz w:val="22"/>
                <w:szCs w:val="22"/>
              </w:rPr>
            </w:pPr>
            <w:r w:rsidRPr="00CE5FB4">
              <w:rPr>
                <w:sz w:val="22"/>
                <w:szCs w:val="22"/>
              </w:rPr>
              <w:t>EN 60335-2-103</w:t>
            </w:r>
          </w:p>
          <w:p w:rsidR="00F64344" w:rsidRPr="00CE5FB4" w:rsidRDefault="00F64344" w:rsidP="00E07163">
            <w:pPr>
              <w:pStyle w:val="Aufzhlung"/>
              <w:spacing w:after="60"/>
              <w:rPr>
                <w:sz w:val="22"/>
                <w:szCs w:val="22"/>
              </w:rPr>
            </w:pPr>
            <w:r w:rsidRPr="00CE5FB4">
              <w:rPr>
                <w:sz w:val="22"/>
                <w:szCs w:val="22"/>
              </w:rPr>
              <w:t>DIN 18650-1/-2</w:t>
            </w:r>
          </w:p>
          <w:p w:rsidR="00B52993" w:rsidRPr="00A46400" w:rsidRDefault="00F64344" w:rsidP="00E07163">
            <w:pPr>
              <w:pStyle w:val="Aufzhlung"/>
              <w:spacing w:after="60"/>
              <w:rPr>
                <w:sz w:val="22"/>
                <w:szCs w:val="24"/>
              </w:rPr>
            </w:pPr>
            <w:r w:rsidRPr="00CE5FB4">
              <w:rPr>
                <w:sz w:val="22"/>
                <w:szCs w:val="22"/>
              </w:rPr>
              <w:t>AutSchR bei Schiebetüren zum Einsatz in Flucht- und Rettungswegen</w:t>
            </w:r>
          </w:p>
          <w:p w:rsidR="0065144E" w:rsidRDefault="0065144E" w:rsidP="00A46400">
            <w:pPr>
              <w:pStyle w:val="Aufzhlung"/>
              <w:numPr>
                <w:ilvl w:val="0"/>
                <w:numId w:val="0"/>
              </w:numPr>
              <w:spacing w:after="60"/>
              <w:ind w:left="360" w:hanging="360"/>
              <w:rPr>
                <w:sz w:val="22"/>
                <w:szCs w:val="22"/>
              </w:rPr>
            </w:pPr>
          </w:p>
          <w:p w:rsidR="00A46400" w:rsidRDefault="0065144E" w:rsidP="00A46400">
            <w:pPr>
              <w:pStyle w:val="Aufzhlung"/>
              <w:numPr>
                <w:ilvl w:val="0"/>
                <w:numId w:val="0"/>
              </w:numPr>
              <w:spacing w:after="6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Ausführungsvarianten </w:t>
            </w:r>
          </w:p>
          <w:p w:rsidR="0065144E" w:rsidRDefault="0065144E" w:rsidP="00A46400">
            <w:pPr>
              <w:pStyle w:val="Aufzhlung"/>
              <w:numPr>
                <w:ilvl w:val="0"/>
                <w:numId w:val="0"/>
              </w:numPr>
              <w:spacing w:after="60"/>
              <w:ind w:left="360" w:hanging="360"/>
              <w:rPr>
                <w:sz w:val="22"/>
                <w:szCs w:val="22"/>
              </w:rPr>
            </w:pPr>
          </w:p>
          <w:tbl>
            <w:tblPr>
              <w:tblStyle w:val="Tabellenraster"/>
              <w:tblW w:w="804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761"/>
              <w:gridCol w:w="977"/>
              <w:gridCol w:w="1086"/>
              <w:gridCol w:w="977"/>
              <w:gridCol w:w="1194"/>
              <w:gridCol w:w="977"/>
            </w:tblGrid>
            <w:tr w:rsidR="00010B3F" w:rsidRPr="001F0ED4" w:rsidTr="00A55F18">
              <w:trPr>
                <w:trHeight w:val="229"/>
              </w:trPr>
              <w:tc>
                <w:tcPr>
                  <w:tcW w:w="2829" w:type="dxa"/>
                  <w:gridSpan w:val="2"/>
                </w:tcPr>
                <w:p w:rsidR="00010B3F" w:rsidRPr="00E13A1F" w:rsidRDefault="00010B3F" w:rsidP="00A65865">
                  <w:pPr>
                    <w:jc w:val="right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Antriebssystem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b w:val="0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086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b w:val="0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20 DUO/RED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b w:val="0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20-200</w:t>
                  </w:r>
                </w:p>
              </w:tc>
              <w:tc>
                <w:tcPr>
                  <w:tcW w:w="1194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b w:val="0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20-200 DUO/RED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b w:val="0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22 DUO/RED</w:t>
                  </w:r>
                </w:p>
              </w:tc>
            </w:tr>
            <w:tr w:rsidR="00A55F18" w:rsidRPr="001F0ED4" w:rsidTr="00A55F18">
              <w:trPr>
                <w:trHeight w:val="229"/>
              </w:trPr>
              <w:tc>
                <w:tcPr>
                  <w:tcW w:w="2068" w:type="dxa"/>
                  <w:vMerge w:val="restart"/>
                </w:tcPr>
                <w:p w:rsidR="00010B3F" w:rsidRPr="00E13A1F" w:rsidRDefault="00010B3F" w:rsidP="00A65865">
                  <w:pPr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Öffnungsweite A [mm]</w:t>
                  </w:r>
                </w:p>
              </w:tc>
              <w:tc>
                <w:tcPr>
                  <w:tcW w:w="761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D-TSA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1‘500 – 4‘000</w:t>
                  </w:r>
                </w:p>
              </w:tc>
              <w:tc>
                <w:tcPr>
                  <w:tcW w:w="1086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1‘500 – 4‘000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1‘500 – 4‘000</w:t>
                  </w:r>
                </w:p>
              </w:tc>
              <w:tc>
                <w:tcPr>
                  <w:tcW w:w="1194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1‘500 – 4‘000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1‘500 – 4‘000</w:t>
                  </w:r>
                </w:p>
              </w:tc>
            </w:tr>
            <w:tr w:rsidR="00A55F18" w:rsidRPr="001F0ED4" w:rsidTr="00A55F18">
              <w:trPr>
                <w:trHeight w:val="126"/>
              </w:trPr>
              <w:tc>
                <w:tcPr>
                  <w:tcW w:w="2068" w:type="dxa"/>
                  <w:vMerge/>
                </w:tcPr>
                <w:p w:rsidR="00010B3F" w:rsidRPr="00E13A1F" w:rsidRDefault="00010B3F" w:rsidP="00A65865">
                  <w:pPr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761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E-TSA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1‘000 – 3‘000</w:t>
                  </w:r>
                </w:p>
              </w:tc>
              <w:tc>
                <w:tcPr>
                  <w:tcW w:w="1086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1‘000 – 3‘000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1‘000 – 3‘000</w:t>
                  </w:r>
                </w:p>
              </w:tc>
              <w:tc>
                <w:tcPr>
                  <w:tcW w:w="1194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1‘000 – 3‘000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1‘000 – 3‘000</w:t>
                  </w:r>
                </w:p>
              </w:tc>
            </w:tr>
            <w:tr w:rsidR="00010B3F" w:rsidRPr="001F0ED4" w:rsidTr="00A55F18">
              <w:trPr>
                <w:trHeight w:val="229"/>
              </w:trPr>
              <w:tc>
                <w:tcPr>
                  <w:tcW w:w="2829" w:type="dxa"/>
                  <w:gridSpan w:val="2"/>
                </w:tcPr>
                <w:p w:rsidR="00010B3F" w:rsidRPr="00E13A1F" w:rsidRDefault="00010B3F" w:rsidP="00A65865">
                  <w:pPr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Durchgangshöhe G max [mm]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3‘000</w:t>
                  </w:r>
                </w:p>
              </w:tc>
              <w:tc>
                <w:tcPr>
                  <w:tcW w:w="1086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3‘000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3‘000</w:t>
                  </w:r>
                </w:p>
              </w:tc>
              <w:tc>
                <w:tcPr>
                  <w:tcW w:w="1194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3‘000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3‘000</w:t>
                  </w:r>
                </w:p>
              </w:tc>
            </w:tr>
            <w:tr w:rsidR="00A55F18" w:rsidRPr="001F0ED4" w:rsidTr="00A55F18">
              <w:trPr>
                <w:trHeight w:val="229"/>
              </w:trPr>
              <w:tc>
                <w:tcPr>
                  <w:tcW w:w="2068" w:type="dxa"/>
                  <w:vMerge w:val="restart"/>
                </w:tcPr>
                <w:p w:rsidR="00010B3F" w:rsidRPr="00E13A1F" w:rsidRDefault="00010B3F" w:rsidP="00A65865">
                  <w:pPr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Türflügelgewichte max [kg]</w:t>
                  </w:r>
                </w:p>
              </w:tc>
              <w:tc>
                <w:tcPr>
                  <w:tcW w:w="761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D-TSA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4 x 80</w:t>
                  </w:r>
                </w:p>
              </w:tc>
              <w:tc>
                <w:tcPr>
                  <w:tcW w:w="1086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4 x 90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4 x 80</w:t>
                  </w:r>
                </w:p>
              </w:tc>
              <w:tc>
                <w:tcPr>
                  <w:tcW w:w="1194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4 x 90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4 x 130</w:t>
                  </w:r>
                </w:p>
              </w:tc>
            </w:tr>
            <w:tr w:rsidR="00A55F18" w:rsidRPr="001F0ED4" w:rsidTr="00A55F18">
              <w:trPr>
                <w:trHeight w:val="126"/>
              </w:trPr>
              <w:tc>
                <w:tcPr>
                  <w:tcW w:w="2068" w:type="dxa"/>
                  <w:vMerge/>
                </w:tcPr>
                <w:p w:rsidR="00010B3F" w:rsidRPr="00E13A1F" w:rsidRDefault="00010B3F" w:rsidP="00A65865">
                  <w:pPr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761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E-TSA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 x 90</w:t>
                  </w:r>
                </w:p>
              </w:tc>
              <w:tc>
                <w:tcPr>
                  <w:tcW w:w="1086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 x 120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 x 130</w:t>
                  </w:r>
                </w:p>
              </w:tc>
              <w:tc>
                <w:tcPr>
                  <w:tcW w:w="1194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 x 130</w:t>
                  </w:r>
                </w:p>
              </w:tc>
              <w:tc>
                <w:tcPr>
                  <w:tcW w:w="977" w:type="dxa"/>
                </w:tcPr>
                <w:p w:rsidR="00010B3F" w:rsidRPr="00E13A1F" w:rsidRDefault="00010B3F" w:rsidP="00A65865">
                  <w:pPr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E13A1F">
                    <w:rPr>
                      <w:rFonts w:cs="Arial"/>
                      <w:sz w:val="12"/>
                      <w:szCs w:val="12"/>
                    </w:rPr>
                    <w:t>2 x 170</w:t>
                  </w:r>
                </w:p>
              </w:tc>
            </w:tr>
          </w:tbl>
          <w:p w:rsidR="00A22B1C" w:rsidRDefault="00A22B1C" w:rsidP="0060724F">
            <w:pPr>
              <w:pStyle w:val="Aufzhlung"/>
              <w:numPr>
                <w:ilvl w:val="0"/>
                <w:numId w:val="0"/>
              </w:numPr>
              <w:spacing w:after="60"/>
              <w:rPr>
                <w:sz w:val="22"/>
                <w:szCs w:val="24"/>
              </w:rPr>
            </w:pPr>
          </w:p>
          <w:p w:rsidR="0065144E" w:rsidRDefault="0065144E" w:rsidP="0060724F">
            <w:pPr>
              <w:pStyle w:val="Aufzhlung"/>
              <w:numPr>
                <w:ilvl w:val="0"/>
                <w:numId w:val="0"/>
              </w:numPr>
              <w:spacing w:after="60"/>
              <w:rPr>
                <w:sz w:val="22"/>
                <w:szCs w:val="24"/>
              </w:rPr>
            </w:pPr>
          </w:p>
          <w:p w:rsidR="00AD32F3" w:rsidRPr="002F02CA" w:rsidRDefault="0065144E" w:rsidP="0060724F">
            <w:pPr>
              <w:pStyle w:val="Aufzhlung"/>
              <w:numPr>
                <w:ilvl w:val="0"/>
                <w:numId w:val="0"/>
              </w:numPr>
              <w:spacing w:after="60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de-CH"/>
              </w:rPr>
              <w:drawing>
                <wp:anchor distT="0" distB="0" distL="114300" distR="114300" simplePos="0" relativeHeight="251698176" behindDoc="0" locked="0" layoutInCell="1" allowOverlap="1" wp14:anchorId="0F7BE277" wp14:editId="1EABA448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383540</wp:posOffset>
                  </wp:positionV>
                  <wp:extent cx="5002530" cy="2872740"/>
                  <wp:effectExtent l="19050" t="0" r="26670" b="3810"/>
                  <wp:wrapTopAndBottom/>
                  <wp:docPr id="5" name="Diagramm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  <w:r>
              <w:rPr>
                <w:sz w:val="22"/>
                <w:szCs w:val="24"/>
              </w:rPr>
              <w:t>Türflügelverhältnis (Höhe zu Breite) gemäss Diagramm</w:t>
            </w: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B52993" w:rsidRDefault="00B52993" w:rsidP="00284BA3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52993" w:rsidRDefault="00B52993" w:rsidP="00284BA3"/>
        </w:tc>
      </w:tr>
      <w:tr w:rsidR="00F64344" w:rsidTr="00A55F18">
        <w:trPr>
          <w:trHeight w:val="248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8766BA" w:rsidRDefault="008766BA" w:rsidP="00284BA3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64344" w:rsidRDefault="00F64344" w:rsidP="00284BA3"/>
        </w:tc>
        <w:tc>
          <w:tcPr>
            <w:tcW w:w="8060" w:type="dxa"/>
            <w:gridSpan w:val="5"/>
            <w:tcMar>
              <w:left w:w="0" w:type="dxa"/>
              <w:right w:w="0" w:type="dxa"/>
            </w:tcMar>
          </w:tcPr>
          <w:p w:rsidR="00E607D6" w:rsidRDefault="00E607D6" w:rsidP="00F5593B">
            <w:pPr>
              <w:pStyle w:val="berschrift3"/>
            </w:pPr>
          </w:p>
          <w:p w:rsidR="00E607D6" w:rsidRDefault="00E607D6" w:rsidP="00F5593B">
            <w:pPr>
              <w:pStyle w:val="berschrift3"/>
            </w:pPr>
          </w:p>
          <w:p w:rsidR="00F64344" w:rsidRDefault="00F64344" w:rsidP="00F5593B">
            <w:pPr>
              <w:pStyle w:val="berschrift3"/>
            </w:pPr>
            <w:r>
              <w:t>Abmessungen</w:t>
            </w: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F64344" w:rsidRDefault="00F64344" w:rsidP="00284BA3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F64344" w:rsidRDefault="00F64344" w:rsidP="00284BA3"/>
        </w:tc>
      </w:tr>
      <w:tr w:rsidR="00456B3D" w:rsidTr="00991ED2">
        <w:trPr>
          <w:trHeight w:val="296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456B3D" w:rsidRDefault="00456B3D" w:rsidP="00F5389D"/>
        </w:tc>
        <w:tc>
          <w:tcPr>
            <w:tcW w:w="20" w:type="dxa"/>
            <w:tcMar>
              <w:left w:w="0" w:type="dxa"/>
              <w:right w:w="0" w:type="dxa"/>
            </w:tcMar>
          </w:tcPr>
          <w:p w:rsidR="00456B3D" w:rsidRDefault="00456B3D" w:rsidP="00F5389D"/>
        </w:tc>
        <w:tc>
          <w:tcPr>
            <w:tcW w:w="5934" w:type="dxa"/>
            <w:gridSpan w:val="4"/>
            <w:tcMar>
              <w:left w:w="0" w:type="dxa"/>
              <w:right w:w="0" w:type="dxa"/>
            </w:tcMar>
          </w:tcPr>
          <w:p w:rsidR="00456B3D" w:rsidRDefault="00456B3D" w:rsidP="00F5389D">
            <w:r>
              <w:rPr>
                <w:lang w:val="de-CH"/>
              </w:rPr>
              <w:t>lichte Durchg</w:t>
            </w:r>
            <w:r w:rsidR="005E2832">
              <w:rPr>
                <w:lang w:val="de-CH"/>
              </w:rPr>
              <w:t>angsbreite A</w:t>
            </w:r>
          </w:p>
        </w:tc>
        <w:tc>
          <w:tcPr>
            <w:tcW w:w="2126" w:type="dxa"/>
          </w:tcPr>
          <w:tbl>
            <w:tblPr>
              <w:tblW w:w="0" w:type="auto"/>
              <w:jc w:val="right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456B3D" w:rsidTr="00E82C31">
              <w:trPr>
                <w:trHeight w:hRule="exact" w:val="300"/>
                <w:jc w:val="right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:rsidR="00456B3D" w:rsidRPr="00E82C31" w:rsidRDefault="00456B3D" w:rsidP="00E82C31">
                  <w:pPr>
                    <w:jc w:val="right"/>
                    <w:rPr>
                      <w:b/>
                      <w:bCs/>
                    </w:rPr>
                  </w:pPr>
                  <w:r w:rsidRPr="00E82C31">
                    <w:rPr>
                      <w:b/>
                      <w:bCs/>
                    </w:rPr>
                    <w:t>mm</w:t>
                  </w:r>
                </w:p>
              </w:tc>
            </w:tr>
          </w:tbl>
          <w:p w:rsidR="00456B3D" w:rsidRDefault="00456B3D" w:rsidP="00D35609">
            <w:pPr>
              <w:jc w:val="right"/>
            </w:pP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456B3D" w:rsidRDefault="00456B3D" w:rsidP="00F5389D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456B3D" w:rsidRDefault="00456B3D" w:rsidP="00F5389D"/>
        </w:tc>
      </w:tr>
      <w:tr w:rsidR="00456B3D" w:rsidTr="00991ED2">
        <w:trPr>
          <w:trHeight w:val="344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456B3D" w:rsidRDefault="00456B3D" w:rsidP="00F5389D"/>
        </w:tc>
        <w:tc>
          <w:tcPr>
            <w:tcW w:w="20" w:type="dxa"/>
            <w:tcMar>
              <w:left w:w="0" w:type="dxa"/>
              <w:right w:w="0" w:type="dxa"/>
            </w:tcMar>
          </w:tcPr>
          <w:p w:rsidR="00456B3D" w:rsidRDefault="00456B3D" w:rsidP="00F5389D"/>
        </w:tc>
        <w:tc>
          <w:tcPr>
            <w:tcW w:w="5934" w:type="dxa"/>
            <w:gridSpan w:val="4"/>
            <w:tcMar>
              <w:left w:w="0" w:type="dxa"/>
              <w:right w:w="0" w:type="dxa"/>
            </w:tcMar>
          </w:tcPr>
          <w:p w:rsidR="00456B3D" w:rsidRDefault="00456B3D" w:rsidP="000D66A0">
            <w:r>
              <w:rPr>
                <w:lang w:val="de-CH"/>
              </w:rPr>
              <w:t>Gesamtbreite</w:t>
            </w:r>
          </w:p>
        </w:tc>
        <w:tc>
          <w:tcPr>
            <w:tcW w:w="2126" w:type="dxa"/>
          </w:tcPr>
          <w:tbl>
            <w:tblPr>
              <w:tblW w:w="0" w:type="auto"/>
              <w:jc w:val="right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456B3D" w:rsidTr="00E82C31">
              <w:trPr>
                <w:trHeight w:hRule="exact" w:val="300"/>
                <w:jc w:val="right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:rsidR="00456B3D" w:rsidRPr="00E82C31" w:rsidRDefault="00456B3D" w:rsidP="00E82C31">
                  <w:pPr>
                    <w:jc w:val="right"/>
                    <w:rPr>
                      <w:rStyle w:val="Seitenzahl"/>
                      <w:b/>
                      <w:bCs/>
                    </w:rPr>
                  </w:pPr>
                  <w:r w:rsidRPr="00E82C31">
                    <w:rPr>
                      <w:rStyle w:val="Seitenzahl"/>
                      <w:b/>
                      <w:bCs/>
                    </w:rPr>
                    <w:t>mm</w:t>
                  </w:r>
                </w:p>
              </w:tc>
            </w:tr>
          </w:tbl>
          <w:p w:rsidR="00456B3D" w:rsidRDefault="00456B3D" w:rsidP="000D66A0"/>
        </w:tc>
        <w:tc>
          <w:tcPr>
            <w:tcW w:w="32" w:type="dxa"/>
            <w:tcMar>
              <w:left w:w="0" w:type="dxa"/>
              <w:right w:w="0" w:type="dxa"/>
            </w:tcMar>
          </w:tcPr>
          <w:p w:rsidR="00456B3D" w:rsidRDefault="00456B3D" w:rsidP="00F5389D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456B3D" w:rsidRDefault="00456B3D" w:rsidP="00F5389D"/>
        </w:tc>
      </w:tr>
      <w:tr w:rsidR="00D07BBC" w:rsidTr="00991ED2">
        <w:trPr>
          <w:trHeight w:val="380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D07BBC" w:rsidRDefault="00D07BBC" w:rsidP="0097217B"/>
        </w:tc>
        <w:tc>
          <w:tcPr>
            <w:tcW w:w="20" w:type="dxa"/>
            <w:tcMar>
              <w:left w:w="0" w:type="dxa"/>
              <w:right w:w="0" w:type="dxa"/>
            </w:tcMar>
          </w:tcPr>
          <w:p w:rsidR="00D07BBC" w:rsidRDefault="00D07BBC" w:rsidP="0097217B"/>
        </w:tc>
        <w:tc>
          <w:tcPr>
            <w:tcW w:w="5934" w:type="dxa"/>
            <w:gridSpan w:val="4"/>
            <w:tcMar>
              <w:left w:w="0" w:type="dxa"/>
              <w:right w:w="0" w:type="dxa"/>
            </w:tcMar>
          </w:tcPr>
          <w:p w:rsidR="00D07BBC" w:rsidRDefault="00D07BBC" w:rsidP="0097217B">
            <w:r>
              <w:rPr>
                <w:lang w:val="de-CH"/>
              </w:rPr>
              <w:t>lichte Durchgangshöhe G</w:t>
            </w:r>
          </w:p>
        </w:tc>
        <w:tc>
          <w:tcPr>
            <w:tcW w:w="2126" w:type="dxa"/>
          </w:tcPr>
          <w:tbl>
            <w:tblPr>
              <w:tblW w:w="0" w:type="auto"/>
              <w:jc w:val="right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D07BBC" w:rsidTr="00E82C31">
              <w:trPr>
                <w:trHeight w:hRule="exact" w:val="300"/>
                <w:jc w:val="right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:rsidR="00D07BBC" w:rsidRPr="00E82C31" w:rsidRDefault="00D07BBC" w:rsidP="00E82C31">
                  <w:pPr>
                    <w:jc w:val="right"/>
                    <w:rPr>
                      <w:b/>
                      <w:bCs/>
                    </w:rPr>
                  </w:pPr>
                  <w:r w:rsidRPr="00E82C31">
                    <w:rPr>
                      <w:b/>
                      <w:bCs/>
                    </w:rPr>
                    <w:t>mm</w:t>
                  </w:r>
                </w:p>
              </w:tc>
            </w:tr>
          </w:tbl>
          <w:p w:rsidR="00D07BBC" w:rsidRDefault="00D07BBC" w:rsidP="0097217B">
            <w:pPr>
              <w:jc w:val="right"/>
            </w:pP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D07BBC" w:rsidRDefault="00D07BBC" w:rsidP="0097217B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07BBC" w:rsidRDefault="00D07BBC" w:rsidP="0097217B"/>
        </w:tc>
      </w:tr>
      <w:tr w:rsidR="005E2832" w:rsidTr="00991ED2">
        <w:trPr>
          <w:trHeight w:val="188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5E2832" w:rsidRDefault="005E2832" w:rsidP="00F5389D"/>
        </w:tc>
        <w:tc>
          <w:tcPr>
            <w:tcW w:w="20" w:type="dxa"/>
            <w:tcMar>
              <w:left w:w="0" w:type="dxa"/>
              <w:right w:w="0" w:type="dxa"/>
            </w:tcMar>
          </w:tcPr>
          <w:p w:rsidR="005E2832" w:rsidRDefault="005E2832" w:rsidP="00F5389D"/>
        </w:tc>
        <w:tc>
          <w:tcPr>
            <w:tcW w:w="5934" w:type="dxa"/>
            <w:gridSpan w:val="4"/>
            <w:tcMar>
              <w:left w:w="0" w:type="dxa"/>
              <w:right w:w="0" w:type="dxa"/>
            </w:tcMar>
          </w:tcPr>
          <w:p w:rsidR="005E2832" w:rsidRDefault="005E2832" w:rsidP="000D66A0">
            <w:pPr>
              <w:rPr>
                <w:lang w:val="de-CH"/>
              </w:rPr>
            </w:pPr>
            <w:r>
              <w:rPr>
                <w:lang w:val="de-CH"/>
              </w:rPr>
              <w:t>Antriebshöhe (</w:t>
            </w:r>
            <w:r w:rsidR="00DA2D2D">
              <w:rPr>
                <w:lang w:val="de-CH"/>
              </w:rPr>
              <w:t>150 oder</w:t>
            </w:r>
            <w:r w:rsidR="00103818">
              <w:rPr>
                <w:lang w:val="de-CH"/>
              </w:rPr>
              <w:t xml:space="preserve"> 200</w:t>
            </w:r>
            <w:r w:rsidR="002F45D5">
              <w:rPr>
                <w:lang w:val="de-CH"/>
              </w:rPr>
              <w:t>mm</w:t>
            </w:r>
            <w:r>
              <w:rPr>
                <w:lang w:val="de-CH"/>
              </w:rPr>
              <w:t>)</w:t>
            </w:r>
          </w:p>
        </w:tc>
        <w:tc>
          <w:tcPr>
            <w:tcW w:w="2126" w:type="dxa"/>
          </w:tcPr>
          <w:tbl>
            <w:tblPr>
              <w:tblW w:w="0" w:type="auto"/>
              <w:jc w:val="right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5E2832" w:rsidTr="00E82C31">
              <w:trPr>
                <w:trHeight w:hRule="exact" w:val="300"/>
                <w:jc w:val="right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:rsidR="005E2832" w:rsidRPr="00E82C31" w:rsidRDefault="005E2832" w:rsidP="00E82C31">
                  <w:pPr>
                    <w:jc w:val="right"/>
                    <w:rPr>
                      <w:rStyle w:val="Seitenzahl"/>
                      <w:b/>
                      <w:bCs/>
                    </w:rPr>
                  </w:pPr>
                  <w:r w:rsidRPr="00E82C31">
                    <w:rPr>
                      <w:rStyle w:val="Seitenzahl"/>
                      <w:b/>
                      <w:bCs/>
                    </w:rPr>
                    <w:t>mm</w:t>
                  </w:r>
                </w:p>
              </w:tc>
            </w:tr>
          </w:tbl>
          <w:p w:rsidR="005E2832" w:rsidRPr="000D66A0" w:rsidRDefault="005E2832" w:rsidP="000D66A0">
            <w:pPr>
              <w:rPr>
                <w:rStyle w:val="Seitenzahl"/>
                <w:b/>
                <w:bCs/>
              </w:rPr>
            </w:pP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5E2832" w:rsidRDefault="005E2832" w:rsidP="00F5389D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5E2832" w:rsidRDefault="005E2832" w:rsidP="00F5389D"/>
        </w:tc>
      </w:tr>
      <w:tr w:rsidR="005E2832" w:rsidTr="00991ED2">
        <w:trPr>
          <w:trHeight w:val="248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5E2832" w:rsidRDefault="005E2832" w:rsidP="00F5389D"/>
        </w:tc>
        <w:tc>
          <w:tcPr>
            <w:tcW w:w="20" w:type="dxa"/>
            <w:tcMar>
              <w:left w:w="0" w:type="dxa"/>
              <w:right w:w="0" w:type="dxa"/>
            </w:tcMar>
          </w:tcPr>
          <w:p w:rsidR="005E2832" w:rsidRDefault="005E2832" w:rsidP="00F5389D"/>
        </w:tc>
        <w:tc>
          <w:tcPr>
            <w:tcW w:w="5934" w:type="dxa"/>
            <w:gridSpan w:val="4"/>
            <w:tcMar>
              <w:left w:w="0" w:type="dxa"/>
              <w:right w:w="0" w:type="dxa"/>
            </w:tcMar>
          </w:tcPr>
          <w:p w:rsidR="005E2832" w:rsidRDefault="00DA2D2D" w:rsidP="000D66A0">
            <w:pPr>
              <w:rPr>
                <w:lang w:val="de-CH"/>
              </w:rPr>
            </w:pPr>
            <w:r>
              <w:rPr>
                <w:lang w:val="de-CH"/>
              </w:rPr>
              <w:t>Ggf. Oberlichthöhe</w:t>
            </w:r>
            <w:r w:rsidR="009749E4">
              <w:rPr>
                <w:lang w:val="de-CH"/>
              </w:rPr>
              <w:t xml:space="preserve"> (bedingt möglich)</w:t>
            </w:r>
          </w:p>
        </w:tc>
        <w:tc>
          <w:tcPr>
            <w:tcW w:w="2126" w:type="dxa"/>
          </w:tcPr>
          <w:tbl>
            <w:tblPr>
              <w:tblW w:w="0" w:type="auto"/>
              <w:jc w:val="right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5E2832" w:rsidTr="00E82C31">
              <w:trPr>
                <w:trHeight w:hRule="exact" w:val="300"/>
                <w:jc w:val="right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:rsidR="005E2832" w:rsidRPr="00E82C31" w:rsidRDefault="005E2832" w:rsidP="00E82C31">
                  <w:pPr>
                    <w:jc w:val="right"/>
                    <w:rPr>
                      <w:rStyle w:val="Seitenzahl"/>
                      <w:b/>
                      <w:bCs/>
                    </w:rPr>
                  </w:pPr>
                  <w:r w:rsidRPr="00E82C31">
                    <w:rPr>
                      <w:rStyle w:val="Seitenzahl"/>
                      <w:b/>
                      <w:bCs/>
                    </w:rPr>
                    <w:t>mm</w:t>
                  </w:r>
                </w:p>
              </w:tc>
            </w:tr>
          </w:tbl>
          <w:p w:rsidR="005E2832" w:rsidRPr="000D66A0" w:rsidRDefault="005E2832" w:rsidP="000D66A0">
            <w:pPr>
              <w:rPr>
                <w:rStyle w:val="Seitenzahl"/>
                <w:b/>
                <w:bCs/>
              </w:rPr>
            </w:pP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5E2832" w:rsidRDefault="005E2832" w:rsidP="00F5389D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5E2832" w:rsidRDefault="005E2832" w:rsidP="00F5389D"/>
        </w:tc>
      </w:tr>
      <w:tr w:rsidR="00DA2D2D" w:rsidTr="00991ED2">
        <w:trPr>
          <w:trHeight w:val="296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DA2D2D" w:rsidRDefault="002C0524" w:rsidP="00F5389D"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A28B6" wp14:editId="1B889DB2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553085</wp:posOffset>
                      </wp:positionV>
                      <wp:extent cx="6198870" cy="1228725"/>
                      <wp:effectExtent l="635" t="635" r="1270" b="0"/>
                      <wp:wrapNone/>
                      <wp:docPr id="1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887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840"/>
                                    <w:gridCol w:w="420"/>
                                    <w:gridCol w:w="3060"/>
                                    <w:gridCol w:w="360"/>
                                    <w:gridCol w:w="2341"/>
                                  </w:tblGrid>
                                  <w:tr w:rsidR="009C458D" w:rsidRPr="00173C21" w:rsidTr="00D74FDF">
                                    <w:trPr>
                                      <w:trHeight w:val="555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4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4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540" w:type="dxa"/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717628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84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2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720" w:type="dxa"/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717628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6181" w:type="dxa"/>
                                        <w:gridSpan w:val="4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173C21" w:rsidRDefault="009C458D" w:rsidP="00E96162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 w:rsidRPr="00AC0E8F">
                                          <w:rPr>
                                            <w:lang w:val="de-CH"/>
                                          </w:rPr>
                                          <w:t>Ausführungen</w:t>
                                        </w:r>
                                      </w:p>
                                    </w:tc>
                                  </w:tr>
                                  <w:tr w:rsidR="009C458D" w:rsidRPr="00AC0E8F" w:rsidTr="00D74FDF">
                                    <w:trPr>
                                      <w:trHeight w:val="36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84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4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173C21" w:rsidRDefault="009C458D" w:rsidP="00E96162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3"/>
                                      </w:tcPr>
                                      <w:p w:rsidR="009C458D" w:rsidRPr="00173C21" w:rsidRDefault="009C458D" w:rsidP="00E96162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  <w:r>
                                          <w:rPr>
                                            <w:rStyle w:val="Seitenzahl"/>
                                          </w:rPr>
                                          <w:t xml:space="preserve">Lineare </w:t>
                                        </w:r>
                                        <w:r w:rsidRPr="00173C21">
                                          <w:rPr>
                                            <w:rStyle w:val="Seitenzahl"/>
                                          </w:rPr>
                                          <w:t>Teleskopschiebetür</w:t>
                                        </w:r>
                                        <w:r>
                                          <w:rPr>
                                            <w:rStyle w:val="Seitenzahl"/>
                                          </w:rPr>
                                          <w:t xml:space="preserve"> (zwei- oder vierflügelig)</w:t>
                                        </w:r>
                                      </w:p>
                                    </w:tc>
                                  </w:tr>
                                  <w:tr w:rsidR="009C458D" w:rsidRPr="000D66A0" w:rsidTr="00D74FDF">
                                    <w:trPr>
                                      <w:trHeight w:val="285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84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4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717628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3"/>
                                      </w:tcPr>
                                      <w:p w:rsidR="009C458D" w:rsidRPr="000D66A0" w:rsidRDefault="009C458D" w:rsidP="00E96162">
                                        <w:pPr>
                                          <w:rPr>
                                            <w:rStyle w:val="Seitenzahl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Style w:val="Seitenzahl"/>
                                          </w:rPr>
                                          <w:t>beidseitig</w:t>
                                        </w:r>
                                      </w:p>
                                    </w:tc>
                                  </w:tr>
                                  <w:tr w:rsidR="009C458D" w:rsidRPr="000D66A0" w:rsidTr="00D74FDF">
                                    <w:trPr>
                                      <w:trHeight w:val="33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84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4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717628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</w:tcPr>
                                      <w:p w:rsidR="009C458D" w:rsidRPr="000D66A0" w:rsidRDefault="009C458D" w:rsidP="00E96162">
                                        <w:pPr>
                                          <w:rPr>
                                            <w:rStyle w:val="Seitenzahl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Style w:val="Seitenzahl"/>
                                          </w:rPr>
                                          <w:t>einseitig</w:t>
                                        </w:r>
                                        <w:r w:rsidRPr="00173C21">
                                          <w:rPr>
                                            <w:rStyle w:val="Seitenzahl"/>
                                          </w:rPr>
                                          <w:t xml:space="preserve"> links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717628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</w:tcPr>
                                      <w:p w:rsidR="009C458D" w:rsidRPr="000D66A0" w:rsidRDefault="009C458D" w:rsidP="00E96162">
                                        <w:pPr>
                                          <w:rPr>
                                            <w:rStyle w:val="Seitenzahl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Style w:val="Seitenzahl"/>
                                          </w:rPr>
                                          <w:t>einseitig</w:t>
                                        </w:r>
                                        <w:r w:rsidRPr="00173C21">
                                          <w:rPr>
                                            <w:rStyle w:val="Seitenzah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Seitenzahl"/>
                                          </w:rPr>
                                          <w:t>rechts</w:t>
                                        </w:r>
                                      </w:p>
                                    </w:tc>
                                  </w:tr>
                                  <w:tr w:rsidR="009C458D" w:rsidRPr="00173C21" w:rsidTr="00D74FDF">
                                    <w:trPr>
                                      <w:trHeight w:val="32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84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4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173C21" w:rsidRDefault="009C458D" w:rsidP="00E96162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3"/>
                                      </w:tcPr>
                                      <w:p w:rsidR="009C458D" w:rsidRPr="00173C21" w:rsidRDefault="009C458D" w:rsidP="00E96162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RPr="000D66A0" w:rsidTr="00D74FDF">
                                    <w:trPr>
                                      <w:trHeight w:val="24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84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4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3"/>
                                      </w:tcPr>
                                      <w:p w:rsidR="009C458D" w:rsidRPr="000D66A0" w:rsidRDefault="009C458D" w:rsidP="00E96162">
                                        <w:pPr>
                                          <w:rPr>
                                            <w:rStyle w:val="Seitenzahl"/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RPr="000D66A0" w:rsidTr="00D74FDF">
                                    <w:trPr>
                                      <w:trHeight w:val="33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84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4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</w:tcPr>
                                      <w:p w:rsidR="009C458D" w:rsidRPr="000D66A0" w:rsidRDefault="009C458D" w:rsidP="00E96162">
                                        <w:pPr>
                                          <w:rPr>
                                            <w:rStyle w:val="Seitenzahl"/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</w:tcPr>
                                      <w:p w:rsidR="009C458D" w:rsidRPr="000D66A0" w:rsidRDefault="009C458D" w:rsidP="00E96162">
                                        <w:pPr>
                                          <w:rPr>
                                            <w:rStyle w:val="Seitenzahl"/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  <w:p w:rsidR="009C458D" w:rsidRPr="002F02CA" w:rsidRDefault="009C458D" w:rsidP="002F02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9.7pt;margin-top:43.55pt;width:488.1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840"/>
                              <w:gridCol w:w="420"/>
                              <w:gridCol w:w="3060"/>
                              <w:gridCol w:w="360"/>
                              <w:gridCol w:w="2341"/>
                            </w:tblGrid>
                            <w:tr w:rsidR="009C458D" w:rsidRPr="00173C21" w:rsidTr="00D74FDF">
                              <w:trPr>
                                <w:trHeight w:val="55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717628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84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717628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6181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173C21" w:rsidRDefault="009C458D" w:rsidP="00E96162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 w:rsidRPr="00AC0E8F">
                                    <w:rPr>
                                      <w:lang w:val="de-CH"/>
                                    </w:rPr>
                                    <w:t>Ausführungen</w:t>
                                  </w:r>
                                </w:p>
                              </w:tc>
                            </w:tr>
                            <w:tr w:rsidR="009C458D" w:rsidRPr="00AC0E8F" w:rsidTr="00D74FDF">
                              <w:trPr>
                                <w:trHeight w:val="36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84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4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173C21" w:rsidRDefault="009C458D" w:rsidP="00E96162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Pr="00173C21" w:rsidRDefault="009C458D" w:rsidP="00E96162">
                                  <w:pPr>
                                    <w:rPr>
                                      <w:rStyle w:val="Seitenzahl"/>
                                    </w:rPr>
                                  </w:pPr>
                                  <w:r>
                                    <w:rPr>
                                      <w:rStyle w:val="Seitenzahl"/>
                                    </w:rPr>
                                    <w:t xml:space="preserve">Lineare </w:t>
                                  </w:r>
                                  <w:r w:rsidRPr="00173C21">
                                    <w:rPr>
                                      <w:rStyle w:val="Seitenzahl"/>
                                    </w:rPr>
                                    <w:t>Teleskopschiebetür</w:t>
                                  </w:r>
                                  <w:r>
                                    <w:rPr>
                                      <w:rStyle w:val="Seitenzahl"/>
                                    </w:rPr>
                                    <w:t xml:space="preserve"> (zwei- oder vierflügelig)</w:t>
                                  </w:r>
                                </w:p>
                              </w:tc>
                            </w:tr>
                            <w:tr w:rsidR="009C458D" w:rsidRPr="000D66A0" w:rsidTr="00D74FDF">
                              <w:trPr>
                                <w:trHeight w:val="28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84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4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717628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Pr="000D66A0" w:rsidRDefault="009C458D" w:rsidP="00E96162">
                                  <w:pPr>
                                    <w:rPr>
                                      <w:rStyle w:val="Seitenzah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Seitenzahl"/>
                                    </w:rPr>
                                    <w:t>beidseitig</w:t>
                                  </w:r>
                                </w:p>
                              </w:tc>
                            </w:tr>
                            <w:tr w:rsidR="009C458D" w:rsidRPr="000D66A0" w:rsidTr="00D74FDF">
                              <w:trPr>
                                <w:trHeight w:val="33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84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4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717628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9C458D" w:rsidRPr="000D66A0" w:rsidRDefault="009C458D" w:rsidP="00E96162">
                                  <w:pPr>
                                    <w:rPr>
                                      <w:rStyle w:val="Seitenzah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Seitenzahl"/>
                                    </w:rPr>
                                    <w:t>einseitig</w:t>
                                  </w:r>
                                  <w:r w:rsidRPr="00173C21">
                                    <w:rPr>
                                      <w:rStyle w:val="Seitenzahl"/>
                                    </w:rPr>
                                    <w:t xml:space="preserve"> links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717628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458D" w:rsidRPr="000D66A0" w:rsidRDefault="009C458D" w:rsidP="00E96162">
                                  <w:pPr>
                                    <w:rPr>
                                      <w:rStyle w:val="Seitenzah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Seitenzahl"/>
                                    </w:rPr>
                                    <w:t>einseitig</w:t>
                                  </w:r>
                                  <w:r w:rsidRPr="00173C21">
                                    <w:rPr>
                                      <w:rStyle w:val="Seitenzah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Seitenzahl"/>
                                    </w:rPr>
                                    <w:t>rechts</w:t>
                                  </w:r>
                                </w:p>
                              </w:tc>
                            </w:tr>
                            <w:tr w:rsidR="009C458D" w:rsidRPr="00173C21" w:rsidTr="00D74FDF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84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4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173C21" w:rsidRDefault="009C458D" w:rsidP="00E96162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Pr="00173C21" w:rsidRDefault="009C458D" w:rsidP="00E96162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</w:tr>
                            <w:tr w:rsidR="009C458D" w:rsidRPr="000D66A0" w:rsidTr="00D74FDF">
                              <w:trPr>
                                <w:trHeight w:val="24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84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4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Pr="000D66A0" w:rsidRDefault="009C458D" w:rsidP="00E96162">
                                  <w:pPr>
                                    <w:rPr>
                                      <w:rStyle w:val="Seitenzah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C458D" w:rsidRPr="000D66A0" w:rsidTr="00D74FDF">
                              <w:trPr>
                                <w:trHeight w:val="33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84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4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9C458D" w:rsidRPr="000D66A0" w:rsidRDefault="009C458D" w:rsidP="00E96162">
                                  <w:pPr>
                                    <w:rPr>
                                      <w:rStyle w:val="Seitenzah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458D" w:rsidRPr="000D66A0" w:rsidRDefault="009C458D" w:rsidP="00E96162">
                                  <w:pPr>
                                    <w:rPr>
                                      <w:rStyle w:val="Seitenzah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/>
                          <w:p w:rsidR="009C458D" w:rsidRPr="002F02CA" w:rsidRDefault="009C458D" w:rsidP="002F02C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DA2D2D" w:rsidRDefault="00DA2D2D" w:rsidP="00F5389D"/>
        </w:tc>
        <w:tc>
          <w:tcPr>
            <w:tcW w:w="5934" w:type="dxa"/>
            <w:gridSpan w:val="4"/>
            <w:tcMar>
              <w:left w:w="0" w:type="dxa"/>
              <w:right w:w="0" w:type="dxa"/>
            </w:tcMar>
          </w:tcPr>
          <w:p w:rsidR="00991ED2" w:rsidRPr="007E797D" w:rsidRDefault="007E797D" w:rsidP="000D66A0">
            <w:pPr>
              <w:rPr>
                <w:rFonts w:cs="Arial"/>
                <w:lang w:val="de-CH"/>
              </w:rPr>
            </w:pPr>
            <w:r>
              <w:rPr>
                <w:lang w:val="de-CH"/>
              </w:rPr>
              <w:t xml:space="preserve">Angedacht </w:t>
            </w:r>
            <w:r w:rsidRPr="00620A53">
              <w:rPr>
                <w:rFonts w:cs="Arial"/>
                <w:lang w:val="de-CH"/>
              </w:rPr>
              <w:t>U</w:t>
            </w:r>
            <w:r w:rsidRPr="00620A53">
              <w:rPr>
                <w:rFonts w:cs="Arial"/>
                <w:vertAlign w:val="subscript"/>
                <w:lang w:val="de-CH"/>
              </w:rPr>
              <w:t>D</w:t>
            </w:r>
            <w:r w:rsidRPr="00620A53">
              <w:rPr>
                <w:rFonts w:cs="Arial"/>
                <w:lang w:val="de-CH"/>
              </w:rPr>
              <w:t>- Wert</w:t>
            </w: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DA2D2D" w:rsidTr="00991ED2">
              <w:trPr>
                <w:trHeight w:hRule="exact" w:val="300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:rsidR="00DA2D2D" w:rsidRPr="00E82C31" w:rsidRDefault="00991ED2" w:rsidP="00620A53">
                  <w:pPr>
                    <w:jc w:val="center"/>
                    <w:rPr>
                      <w:rStyle w:val="Seitenzahl"/>
                      <w:b/>
                      <w:bCs/>
                    </w:rPr>
                  </w:pPr>
                  <w:r w:rsidRPr="007E797D">
                    <w:rPr>
                      <w:rStyle w:val="Seitenzahl"/>
                      <w:rFonts w:cs="Arial"/>
                      <w:b/>
                      <w:bCs/>
                    </w:rPr>
                    <w:t xml:space="preserve">                  </w:t>
                  </w:r>
                  <w:r w:rsidR="007E797D" w:rsidRPr="007E797D">
                    <w:rPr>
                      <w:rStyle w:val="Seitenzahl"/>
                      <w:rFonts w:cs="Arial"/>
                      <w:b/>
                      <w:bCs/>
                    </w:rPr>
                    <w:t xml:space="preserve">   </w:t>
                  </w:r>
                  <w:r w:rsidR="007E797D" w:rsidRPr="007E797D">
                    <w:rPr>
                      <w:rStyle w:val="Seitenzahl"/>
                      <w:rFonts w:cs="Arial"/>
                      <w:b/>
                      <w:bCs/>
                      <w:szCs w:val="22"/>
                    </w:rPr>
                    <w:t>w/</w:t>
                  </w:r>
                  <w:r w:rsidR="00620A53">
                    <w:rPr>
                      <w:rStyle w:val="Seitenzahl"/>
                      <w:rFonts w:cs="Arial"/>
                      <w:b/>
                      <w:bCs/>
                      <w:szCs w:val="22"/>
                    </w:rPr>
                    <w:t>m</w:t>
                  </w:r>
                  <w:r w:rsidR="00620A53" w:rsidRPr="00620A53">
                    <w:rPr>
                      <w:rStyle w:val="Seitenzahl"/>
                      <w:rFonts w:cs="Arial"/>
                      <w:b/>
                      <w:bCs/>
                      <w:szCs w:val="22"/>
                      <w:vertAlign w:val="superscript"/>
                    </w:rPr>
                    <w:t>2</w:t>
                  </w:r>
                  <w:r w:rsidR="007E797D" w:rsidRPr="007E797D">
                    <w:rPr>
                      <w:rStyle w:val="Seitenzahl"/>
                      <w:rFonts w:cs="Arial"/>
                      <w:b/>
                      <w:bCs/>
                      <w:szCs w:val="22"/>
                    </w:rPr>
                    <w:t>K</w:t>
                  </w:r>
                  <w:r>
                    <w:rPr>
                      <w:rStyle w:val="Seitenzahl"/>
                      <w:b/>
                      <w:bCs/>
                    </w:rPr>
                    <w:t xml:space="preserve">        </w:t>
                  </w:r>
                  <w:r w:rsidR="00DA2D2D" w:rsidRPr="00E82C31">
                    <w:rPr>
                      <w:rStyle w:val="Seitenzahl"/>
                      <w:b/>
                      <w:bCs/>
                    </w:rPr>
                    <w:t>mm</w:t>
                  </w:r>
                </w:p>
              </w:tc>
            </w:tr>
          </w:tbl>
          <w:p w:rsidR="00DA2D2D" w:rsidRPr="000D66A0" w:rsidRDefault="00DA2D2D" w:rsidP="000D66A0">
            <w:pPr>
              <w:rPr>
                <w:rStyle w:val="Seitenzahl"/>
                <w:b/>
                <w:bCs/>
              </w:rPr>
            </w:pP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DA2D2D" w:rsidRDefault="00DA2D2D" w:rsidP="00F5389D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7F76A4" w:rsidRDefault="007F76A4" w:rsidP="00F5389D"/>
          <w:p w:rsidR="00991ED2" w:rsidRDefault="00991ED2" w:rsidP="00F5389D"/>
        </w:tc>
      </w:tr>
      <w:tr w:rsidR="00991ED2" w:rsidTr="00991ED2">
        <w:trPr>
          <w:trHeight w:val="296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991ED2" w:rsidRDefault="00991ED2" w:rsidP="00F5389D"/>
        </w:tc>
        <w:tc>
          <w:tcPr>
            <w:tcW w:w="20" w:type="dxa"/>
            <w:tcMar>
              <w:left w:w="0" w:type="dxa"/>
              <w:right w:w="0" w:type="dxa"/>
            </w:tcMar>
          </w:tcPr>
          <w:p w:rsidR="00991ED2" w:rsidRDefault="00991ED2" w:rsidP="00F5389D"/>
        </w:tc>
        <w:tc>
          <w:tcPr>
            <w:tcW w:w="5934" w:type="dxa"/>
            <w:gridSpan w:val="4"/>
            <w:tcMar>
              <w:left w:w="0" w:type="dxa"/>
              <w:right w:w="0" w:type="dxa"/>
            </w:tcMar>
          </w:tcPr>
          <w:p w:rsidR="00991ED2" w:rsidRDefault="00991ED2" w:rsidP="000D66A0">
            <w:pPr>
              <w:rPr>
                <w:lang w:val="de-CH"/>
              </w:rPr>
            </w:pPr>
          </w:p>
        </w:tc>
        <w:tc>
          <w:tcPr>
            <w:tcW w:w="2126" w:type="dxa"/>
          </w:tcPr>
          <w:p w:rsidR="00991ED2" w:rsidRDefault="00991ED2" w:rsidP="00991ED2">
            <w:pPr>
              <w:jc w:val="center"/>
              <w:rPr>
                <w:rStyle w:val="Seitenzahl"/>
                <w:b/>
                <w:bCs/>
              </w:rPr>
            </w:pP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991ED2" w:rsidRDefault="00991ED2" w:rsidP="00F5389D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91ED2" w:rsidRDefault="00991ED2" w:rsidP="00F5389D"/>
        </w:tc>
      </w:tr>
      <w:tr w:rsidR="00284BA3" w:rsidTr="00A55F18">
        <w:trPr>
          <w:trHeight w:val="164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284BA3" w:rsidRDefault="00284BA3" w:rsidP="00BA6CB5"/>
        </w:tc>
        <w:tc>
          <w:tcPr>
            <w:tcW w:w="20" w:type="dxa"/>
            <w:tcMar>
              <w:left w:w="0" w:type="dxa"/>
              <w:right w:w="0" w:type="dxa"/>
            </w:tcMar>
          </w:tcPr>
          <w:p w:rsidR="00284BA3" w:rsidRDefault="00284BA3" w:rsidP="00BA6CB5"/>
        </w:tc>
        <w:tc>
          <w:tcPr>
            <w:tcW w:w="8060" w:type="dxa"/>
            <w:gridSpan w:val="5"/>
            <w:tcMar>
              <w:left w:w="0" w:type="dxa"/>
              <w:right w:w="0" w:type="dxa"/>
            </w:tcMar>
          </w:tcPr>
          <w:p w:rsidR="00284BA3" w:rsidRDefault="00284BA3" w:rsidP="00F5593B">
            <w:pPr>
              <w:pStyle w:val="berschrift3"/>
            </w:pPr>
          </w:p>
        </w:tc>
        <w:tc>
          <w:tcPr>
            <w:tcW w:w="32" w:type="dxa"/>
            <w:tcMar>
              <w:left w:w="0" w:type="dxa"/>
              <w:right w:w="0" w:type="dxa"/>
            </w:tcMar>
          </w:tcPr>
          <w:p w:rsidR="00284BA3" w:rsidRDefault="00284BA3" w:rsidP="00BA6CB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84BA3" w:rsidRDefault="00284BA3" w:rsidP="00BA6CB5"/>
        </w:tc>
      </w:tr>
      <w:tr w:rsidR="00284BA3" w:rsidTr="00A55F18">
        <w:trPr>
          <w:trHeight w:val="248"/>
          <w:tblHeader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284BA3" w:rsidRDefault="00284BA3" w:rsidP="00BA6CB5"/>
        </w:tc>
        <w:tc>
          <w:tcPr>
            <w:tcW w:w="20" w:type="dxa"/>
            <w:tcMar>
              <w:left w:w="0" w:type="dxa"/>
              <w:right w:w="0" w:type="dxa"/>
            </w:tcMar>
          </w:tcPr>
          <w:p w:rsidR="00284BA3" w:rsidRDefault="00284BA3" w:rsidP="00BA6CB5"/>
        </w:tc>
        <w:tc>
          <w:tcPr>
            <w:tcW w:w="1251" w:type="dxa"/>
            <w:tcMar>
              <w:left w:w="0" w:type="dxa"/>
              <w:right w:w="0" w:type="dxa"/>
            </w:tcMar>
          </w:tcPr>
          <w:p w:rsidR="00284BA3" w:rsidRDefault="00284BA3" w:rsidP="00BA6CB5"/>
        </w:tc>
        <w:tc>
          <w:tcPr>
            <w:tcW w:w="2340" w:type="dxa"/>
          </w:tcPr>
          <w:p w:rsidR="00284BA3" w:rsidRDefault="00284BA3" w:rsidP="00BA6CB5">
            <w:pPr>
              <w:rPr>
                <w:lang w:val="de-CH"/>
              </w:rPr>
            </w:pPr>
          </w:p>
        </w:tc>
        <w:tc>
          <w:tcPr>
            <w:tcW w:w="1080" w:type="dxa"/>
          </w:tcPr>
          <w:p w:rsidR="00284BA3" w:rsidRDefault="00284BA3" w:rsidP="00BA6CB5">
            <w:pPr>
              <w:jc w:val="right"/>
              <w:rPr>
                <w:lang w:val="de-CH"/>
              </w:rPr>
            </w:pPr>
          </w:p>
        </w:tc>
        <w:tc>
          <w:tcPr>
            <w:tcW w:w="3389" w:type="dxa"/>
            <w:gridSpan w:val="2"/>
          </w:tcPr>
          <w:p w:rsidR="00284BA3" w:rsidRPr="00456B3D" w:rsidRDefault="00284BA3" w:rsidP="00BA6CB5"/>
        </w:tc>
        <w:tc>
          <w:tcPr>
            <w:tcW w:w="32" w:type="dxa"/>
            <w:tcMar>
              <w:left w:w="0" w:type="dxa"/>
              <w:right w:w="0" w:type="dxa"/>
            </w:tcMar>
          </w:tcPr>
          <w:p w:rsidR="00284BA3" w:rsidRDefault="00284BA3" w:rsidP="00BA6CB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84BA3" w:rsidRDefault="00284BA3" w:rsidP="00BA6CB5"/>
        </w:tc>
      </w:tr>
    </w:tbl>
    <w:p w:rsidR="0009475D" w:rsidRDefault="002C0524" w:rsidP="00BD6734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166564" wp14:editId="6D3CA237">
                <wp:simplePos x="0" y="0"/>
                <wp:positionH relativeFrom="column">
                  <wp:posOffset>828040</wp:posOffset>
                </wp:positionH>
                <wp:positionV relativeFrom="paragraph">
                  <wp:posOffset>278765</wp:posOffset>
                </wp:positionV>
                <wp:extent cx="5097780" cy="601980"/>
                <wp:effectExtent l="0" t="254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3324"/>
                              <w:gridCol w:w="1534"/>
                              <w:gridCol w:w="3325"/>
                            </w:tblGrid>
                            <w:tr w:rsidR="009C458D" w:rsidTr="00A65865">
                              <w:trPr>
                                <w:gridAfter w:val="2"/>
                                <w:wAfter w:w="4859" w:type="dxa"/>
                                <w:trHeight w:val="365"/>
                                <w:tblHeader/>
                              </w:trPr>
                              <w:tc>
                                <w:tcPr>
                                  <w:tcW w:w="51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309" w:type="dxa"/>
                                    <w:tblInd w:w="1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9"/>
                                  </w:tblGrid>
                                  <w:tr w:rsidR="009C458D" w:rsidTr="00D74FDF">
                                    <w:trPr>
                                      <w:trHeight w:hRule="exact" w:val="317"/>
                                    </w:trPr>
                                    <w:tc>
                                      <w:tcPr>
                                        <w:tcW w:w="30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9C458D" w:rsidP="00A65865"/>
                                    </w:tc>
                                  </w:tr>
                                </w:tbl>
                                <w:p w:rsidR="009C458D" w:rsidRDefault="009C458D" w:rsidP="00A65865"/>
                              </w:tc>
                              <w:tc>
                                <w:tcPr>
                                  <w:tcW w:w="3324" w:type="dxa"/>
                                </w:tcPr>
                                <w:p w:rsidR="009C458D" w:rsidRDefault="009C458D" w:rsidP="00A65865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als Sturzmontage</w:t>
                                  </w:r>
                                </w:p>
                              </w:tc>
                            </w:tr>
                            <w:tr w:rsidR="009C458D" w:rsidTr="00A65865">
                              <w:trPr>
                                <w:gridAfter w:val="2"/>
                                <w:wAfter w:w="4859" w:type="dxa"/>
                                <w:trHeight w:val="365"/>
                                <w:tblHeader/>
                              </w:trPr>
                              <w:tc>
                                <w:tcPr>
                                  <w:tcW w:w="51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309" w:type="dxa"/>
                                    <w:tblInd w:w="1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9"/>
                                  </w:tblGrid>
                                  <w:tr w:rsidR="009C458D" w:rsidTr="00D74FDF">
                                    <w:trPr>
                                      <w:trHeight w:hRule="exact" w:val="330"/>
                                    </w:trPr>
                                    <w:tc>
                                      <w:tcPr>
                                        <w:tcW w:w="30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9C458D" w:rsidP="00A65865"/>
                                    </w:tc>
                                  </w:tr>
                                </w:tbl>
                                <w:p w:rsidR="009C458D" w:rsidRDefault="009C458D" w:rsidP="00A65865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:rsidR="009C458D" w:rsidRDefault="009C458D" w:rsidP="00A65865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als Durchgangsmontage</w:t>
                                  </w:r>
                                </w:p>
                              </w:tc>
                            </w:tr>
                            <w:tr w:rsidR="009C458D" w:rsidTr="00A65865">
                              <w:trPr>
                                <w:trHeight w:val="550"/>
                                <w:tblHeader/>
                              </w:trPr>
                              <w:tc>
                                <w:tcPr>
                                  <w:tcW w:w="8694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A65865">
                                  <w:pPr>
                                    <w:pStyle w:val="berschrift3"/>
                                  </w:pPr>
                                </w:p>
                              </w:tc>
                            </w:tr>
                            <w:tr w:rsidR="009C458D" w:rsidRPr="00456B3D" w:rsidTr="00A65865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51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A65865"/>
                              </w:tc>
                              <w:tc>
                                <w:tcPr>
                                  <w:tcW w:w="3324" w:type="dxa"/>
                                </w:tcPr>
                                <w:p w:rsidR="009C458D" w:rsidRDefault="009C458D" w:rsidP="00A65865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9C458D" w:rsidRDefault="009C458D" w:rsidP="00A65865">
                                  <w:pPr>
                                    <w:jc w:val="right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5" w:type="dxa"/>
                                </w:tcPr>
                                <w:p w:rsidR="009C458D" w:rsidRPr="00456B3D" w:rsidRDefault="009C458D" w:rsidP="00A65865"/>
                              </w:tc>
                            </w:tr>
                            <w:tr w:rsidR="009C458D" w:rsidTr="00A65865">
                              <w:trPr>
                                <w:trHeight w:val="248"/>
                                <w:tblHeader/>
                              </w:trPr>
                              <w:tc>
                                <w:tcPr>
                                  <w:tcW w:w="51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335" w:type="dxa"/>
                                    <w:tblInd w:w="1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5"/>
                                  </w:tblGrid>
                                  <w:tr w:rsidR="009C458D" w:rsidTr="00A65865">
                                    <w:trPr>
                                      <w:trHeight w:hRule="exact" w:val="292"/>
                                    </w:trPr>
                                    <w:tc>
                                      <w:tcPr>
                                        <w:tcW w:w="33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9C458D" w:rsidP="00A65865"/>
                                    </w:tc>
                                  </w:tr>
                                </w:tbl>
                                <w:p w:rsidR="009C458D" w:rsidRDefault="009C458D" w:rsidP="00A65865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:rsidR="009C458D" w:rsidRDefault="009C458D" w:rsidP="00A65865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als Durchgangsmontage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:rsidR="009C458D" w:rsidRDefault="009C458D" w:rsidP="00A65865">
                                  <w:pPr>
                                    <w:jc w:val="right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5" w:type="dxa"/>
                                </w:tcPr>
                                <w:p w:rsidR="009C458D" w:rsidRDefault="009C458D" w:rsidP="00A65865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5.2pt;margin-top:21.95pt;width:401.4pt;height:4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3324"/>
                        <w:gridCol w:w="1534"/>
                        <w:gridCol w:w="3325"/>
                      </w:tblGrid>
                      <w:tr w:rsidR="009C458D" w:rsidTr="00A65865">
                        <w:trPr>
                          <w:gridAfter w:val="2"/>
                          <w:wAfter w:w="4859" w:type="dxa"/>
                          <w:trHeight w:val="365"/>
                          <w:tblHeader/>
                        </w:trPr>
                        <w:tc>
                          <w:tcPr>
                            <w:tcW w:w="511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Style w:val="Tabellenraster"/>
                              <w:tblW w:w="309" w:type="dxa"/>
                              <w:tblInd w:w="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"/>
                            </w:tblGrid>
                            <w:tr w:rsidR="009C458D" w:rsidTr="00D74FD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9C458D" w:rsidRDefault="009C458D" w:rsidP="00A65865"/>
                              </w:tc>
                            </w:tr>
                          </w:tbl>
                          <w:p w:rsidR="009C458D" w:rsidRDefault="009C458D" w:rsidP="00A65865"/>
                        </w:tc>
                        <w:tc>
                          <w:tcPr>
                            <w:tcW w:w="3324" w:type="dxa"/>
                          </w:tcPr>
                          <w:p w:rsidR="009C458D" w:rsidRDefault="009C458D" w:rsidP="00A65865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als Sturzmontage</w:t>
                            </w:r>
                          </w:p>
                        </w:tc>
                      </w:tr>
                      <w:tr w:rsidR="009C458D" w:rsidTr="00A65865">
                        <w:trPr>
                          <w:gridAfter w:val="2"/>
                          <w:wAfter w:w="4859" w:type="dxa"/>
                          <w:trHeight w:val="365"/>
                          <w:tblHeader/>
                        </w:trPr>
                        <w:tc>
                          <w:tcPr>
                            <w:tcW w:w="511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Style w:val="Tabellenraster"/>
                              <w:tblW w:w="309" w:type="dxa"/>
                              <w:tblInd w:w="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"/>
                            </w:tblGrid>
                            <w:tr w:rsidR="009C458D" w:rsidTr="00D74FDF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9C458D" w:rsidRDefault="009C458D" w:rsidP="00A65865"/>
                              </w:tc>
                            </w:tr>
                          </w:tbl>
                          <w:p w:rsidR="009C458D" w:rsidRDefault="009C458D" w:rsidP="00A65865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</w:tcPr>
                          <w:p w:rsidR="009C458D" w:rsidRDefault="009C458D" w:rsidP="00A65865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als Durchgangsmontage</w:t>
                            </w:r>
                          </w:p>
                        </w:tc>
                      </w:tr>
                      <w:tr w:rsidR="009C458D" w:rsidTr="00A65865">
                        <w:trPr>
                          <w:trHeight w:val="550"/>
                          <w:tblHeader/>
                        </w:trPr>
                        <w:tc>
                          <w:tcPr>
                            <w:tcW w:w="8694" w:type="dxa"/>
                            <w:gridSpan w:val="4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A65865">
                            <w:pPr>
                              <w:pStyle w:val="berschrift3"/>
                            </w:pPr>
                          </w:p>
                        </w:tc>
                      </w:tr>
                      <w:tr w:rsidR="009C458D" w:rsidRPr="00456B3D" w:rsidTr="00A65865">
                        <w:trPr>
                          <w:trHeight w:val="365"/>
                          <w:tblHeader/>
                        </w:trPr>
                        <w:tc>
                          <w:tcPr>
                            <w:tcW w:w="511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A65865"/>
                        </w:tc>
                        <w:tc>
                          <w:tcPr>
                            <w:tcW w:w="3324" w:type="dxa"/>
                          </w:tcPr>
                          <w:p w:rsidR="009C458D" w:rsidRDefault="009C458D" w:rsidP="00A65865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</w:tcPr>
                          <w:p w:rsidR="009C458D" w:rsidRDefault="009C458D" w:rsidP="00A65865">
                            <w:pPr>
                              <w:jc w:val="right"/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3325" w:type="dxa"/>
                          </w:tcPr>
                          <w:p w:rsidR="009C458D" w:rsidRPr="00456B3D" w:rsidRDefault="009C458D" w:rsidP="00A65865"/>
                        </w:tc>
                      </w:tr>
                      <w:tr w:rsidR="009C458D" w:rsidTr="00A65865">
                        <w:trPr>
                          <w:trHeight w:val="248"/>
                          <w:tblHeader/>
                        </w:trPr>
                        <w:tc>
                          <w:tcPr>
                            <w:tcW w:w="511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Style w:val="Tabellenraster"/>
                              <w:tblW w:w="335" w:type="dxa"/>
                              <w:tblInd w:w="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"/>
                            </w:tblGrid>
                            <w:tr w:rsidR="009C458D" w:rsidTr="00A65865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9C458D" w:rsidRDefault="009C458D" w:rsidP="00A65865"/>
                              </w:tc>
                            </w:tr>
                          </w:tbl>
                          <w:p w:rsidR="009C458D" w:rsidRDefault="009C458D" w:rsidP="00A65865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</w:tcPr>
                          <w:p w:rsidR="009C458D" w:rsidRDefault="009C458D" w:rsidP="00A65865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als Durchgangsmontage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:rsidR="009C458D" w:rsidRDefault="009C458D" w:rsidP="00A65865">
                            <w:pPr>
                              <w:jc w:val="right"/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3325" w:type="dxa"/>
                          </w:tcPr>
                          <w:p w:rsidR="009C458D" w:rsidRDefault="009C458D" w:rsidP="00A65865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</w:tbl>
                    <w:p w:rsidR="009C458D" w:rsidRDefault="009C458D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00"/>
        <w:gridCol w:w="360"/>
        <w:gridCol w:w="3060"/>
        <w:gridCol w:w="360"/>
        <w:gridCol w:w="2341"/>
        <w:gridCol w:w="1048"/>
        <w:gridCol w:w="1112"/>
      </w:tblGrid>
      <w:tr w:rsidR="003350FF" w:rsidTr="00007841">
        <w:trPr>
          <w:trHeight w:val="23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3350FF" w:rsidRDefault="003350FF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3350FF" w:rsidRDefault="003350FF" w:rsidP="00BD6734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3350FF" w:rsidRDefault="003350FF" w:rsidP="00BD6734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3350FF" w:rsidRPr="00D000AE" w:rsidRDefault="003350FF" w:rsidP="00BD6734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3350FF" w:rsidRDefault="003350FF" w:rsidP="00BD6734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3350FF" w:rsidRDefault="003350FF" w:rsidP="00BD6734"/>
        </w:tc>
      </w:tr>
      <w:tr w:rsidR="003350FF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F02CA" w:rsidRDefault="002C0524" w:rsidP="00F16551"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7FF9B" wp14:editId="7B85BF3D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2449195</wp:posOffset>
                      </wp:positionV>
                      <wp:extent cx="5838190" cy="685800"/>
                      <wp:effectExtent l="4445" t="1270" r="0" b="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900"/>
                                    <w:gridCol w:w="360"/>
                                    <w:gridCol w:w="5761"/>
                                  </w:tblGrid>
                                  <w:tr w:rsidR="009C458D" w:rsidRPr="00B23A92" w:rsidTr="000E265B">
                                    <w:trPr>
                                      <w:trHeight w:val="18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4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40"/>
                                        </w:tblGrid>
                                        <w:tr w:rsidR="009C458D" w:rsidRPr="00B23A92" w:rsidTr="000E265B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B23A92" w:rsidRDefault="00D74FDF" w:rsidP="00B23A9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Pr="00B23A92" w:rsidRDefault="009C458D" w:rsidP="00B23A9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20"/>
                                        </w:tblGrid>
                                        <w:tr w:rsidR="009C458D" w:rsidRPr="00B23A92" w:rsidTr="000E265B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B23A92" w:rsidRDefault="009C458D" w:rsidP="00B23A9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B23A92" w:rsidRDefault="009C458D" w:rsidP="00B23A92"/>
                                    </w:tc>
                                    <w:tc>
                                      <w:tcPr>
                                        <w:tcW w:w="6121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B23A92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B23A92">
                                          <w:rPr>
                                            <w:b/>
                                            <w:bCs/>
                                          </w:rPr>
                                          <w:t>Version für Flucht- und Rettungswege</w:t>
                                        </w:r>
                                      </w:p>
                                    </w:tc>
                                  </w:tr>
                                  <w:tr w:rsidR="009C458D" w:rsidRPr="00B23A92" w:rsidTr="000E265B">
                                    <w:trPr>
                                      <w:trHeight w:val="236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B23A9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B23A9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37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76"/>
                                        </w:tblGrid>
                                        <w:tr w:rsidR="009C458D" w:rsidRPr="00B23A92" w:rsidTr="00844FDA">
                                          <w:trPr>
                                            <w:trHeight w:hRule="exact" w:val="274"/>
                                          </w:trPr>
                                          <w:tc>
                                            <w:tcPr>
                                              <w:tcW w:w="37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B23A92" w:rsidRDefault="009C458D" w:rsidP="00B23A9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B23A92" w:rsidRDefault="009C458D" w:rsidP="00B23A9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</w:tcPr>
                                      <w:p w:rsidR="009C458D" w:rsidRPr="00B23A92" w:rsidRDefault="009C458D" w:rsidP="00635548">
                                        <w:r>
                                          <w:t xml:space="preserve">   </w:t>
                                        </w:r>
                                        <w:r w:rsidRPr="00B23A92">
                                          <w:t>RED (redundante Ausführung</w:t>
                                        </w:r>
                                        <w:r>
                                          <w:t xml:space="preserve"> nach AutSchR)</w:t>
                                        </w:r>
                                      </w:p>
                                    </w:tc>
                                  </w:tr>
                                  <w:tr w:rsidR="009C458D" w:rsidRPr="00B23A92" w:rsidTr="00B23A92">
                                    <w:trPr>
                                      <w:trHeight w:val="56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B23A9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B23A9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B23A9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</w:tcPr>
                                      <w:p w:rsidR="009C458D" w:rsidRPr="00B23A92" w:rsidRDefault="009C458D" w:rsidP="00B23A92"/>
                                    </w:tc>
                                  </w:tr>
                                </w:tbl>
                                <w:p w:rsidR="009C458D" w:rsidRDefault="009C458D" w:rsidP="00B23A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8" type="#_x0000_t202" style="position:absolute;margin-left:-19.9pt;margin-top:192.85pt;width:459.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WFhgIAABc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900"/>
                              <w:gridCol w:w="360"/>
                              <w:gridCol w:w="5761"/>
                            </w:tblGrid>
                            <w:tr w:rsidR="009C458D" w:rsidRPr="00B23A92" w:rsidTr="000E265B">
                              <w:trPr>
                                <w:trHeight w:val="18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RPr="00B23A92" w:rsidTr="000E265B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B23A92" w:rsidRDefault="00D74FDF" w:rsidP="00B23A9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Pr="00B23A92" w:rsidRDefault="009C458D" w:rsidP="00B23A9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RPr="00B23A92" w:rsidTr="000E265B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B23A92" w:rsidRDefault="009C458D" w:rsidP="00B23A9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B23A92" w:rsidRDefault="009C458D" w:rsidP="00B23A92"/>
                              </w:tc>
                              <w:tc>
                                <w:tcPr>
                                  <w:tcW w:w="6121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B23A9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23A92">
                                    <w:rPr>
                                      <w:b/>
                                      <w:bCs/>
                                    </w:rPr>
                                    <w:t>Version für Flucht- und Rettungswege</w:t>
                                  </w:r>
                                </w:p>
                              </w:tc>
                            </w:tr>
                            <w:tr w:rsidR="009C458D" w:rsidRPr="00B23A92" w:rsidTr="000E265B">
                              <w:trPr>
                                <w:trHeight w:val="236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B23A9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B23A9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37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6"/>
                                  </w:tblGrid>
                                  <w:tr w:rsidR="009C458D" w:rsidRPr="00B23A92" w:rsidTr="00844FDA">
                                    <w:trPr>
                                      <w:trHeight w:hRule="exact" w:val="274"/>
                                    </w:trPr>
                                    <w:tc>
                                      <w:tcPr>
                                        <w:tcW w:w="3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B23A92" w:rsidRDefault="009C458D" w:rsidP="00B23A9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B23A92" w:rsidRDefault="009C458D" w:rsidP="00B23A92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9C458D" w:rsidRPr="00B23A92" w:rsidRDefault="009C458D" w:rsidP="00635548">
                                  <w:r>
                                    <w:t xml:space="preserve">   </w:t>
                                  </w:r>
                                  <w:r w:rsidRPr="00B23A92">
                                    <w:t>RED (redundante Ausführung</w:t>
                                  </w:r>
                                  <w:r>
                                    <w:t xml:space="preserve"> nach AutSchR)</w:t>
                                  </w:r>
                                </w:p>
                              </w:tc>
                            </w:tr>
                            <w:tr w:rsidR="009C458D" w:rsidRPr="00B23A92" w:rsidTr="00B23A92">
                              <w:trPr>
                                <w:trHeight w:val="56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B23A9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B23A9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B23A9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9C458D" w:rsidRPr="00B23A92" w:rsidRDefault="009C458D" w:rsidP="00B23A92"/>
                              </w:tc>
                            </w:tr>
                          </w:tbl>
                          <w:p w:rsidR="009C458D" w:rsidRDefault="009C458D" w:rsidP="00B23A9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67082" wp14:editId="7317140C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376555</wp:posOffset>
                      </wp:positionV>
                      <wp:extent cx="6139815" cy="647700"/>
                      <wp:effectExtent l="0" t="0" r="0" b="4445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981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900"/>
                                    <w:gridCol w:w="360"/>
                                    <w:gridCol w:w="3060"/>
                                    <w:gridCol w:w="360"/>
                                    <w:gridCol w:w="2341"/>
                                  </w:tblGrid>
                                  <w:tr w:rsidR="009C458D" w:rsidRPr="0075768A" w:rsidTr="008E3D58">
                                    <w:trPr>
                                      <w:trHeight w:val="32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Style w:val="Tabellenraster"/>
                                          <w:tblW w:w="540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40"/>
                                        </w:tblGrid>
                                        <w:tr w:rsidR="009C458D" w:rsidTr="00386818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</w:tcPr>
                                            <w:p w:rsidR="009C458D" w:rsidRDefault="00D74FDF" w:rsidP="00386818">
                                              <w:r>
                                                <w:rPr>
                                                  <w:lang w:val="de-CH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8E3D5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Style w:val="Tabellenraster"/>
                                          <w:tblW w:w="0" w:type="auto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20"/>
                                        </w:tblGrid>
                                        <w:tr w:rsidR="009C458D" w:rsidTr="00386818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</w:tcPr>
                                            <w:p w:rsidR="009C458D" w:rsidRDefault="009C458D" w:rsidP="00386818"/>
                                          </w:tc>
                                        </w:tr>
                                      </w:tbl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6121" w:type="dxa"/>
                                        <w:gridSpan w:val="4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8E3D58" w:rsidRDefault="009C458D" w:rsidP="00386818">
                                        <w:pPr>
                                          <w:pStyle w:val="berschrift3"/>
                                          <w:rPr>
                                            <w:rStyle w:val="Seitenzahl"/>
                                          </w:rPr>
                                        </w:pPr>
                                        <w:r w:rsidRPr="008E3D58">
                                          <w:rPr>
                                            <w:rStyle w:val="Seitenzahl"/>
                                          </w:rPr>
                                          <w:t>Seitenteile</w:t>
                                        </w:r>
                                      </w:p>
                                    </w:tc>
                                  </w:tr>
                                  <w:tr w:rsidR="009C458D" w:rsidRPr="00173C21" w:rsidTr="00386818">
                                    <w:trPr>
                                      <w:trHeight w:val="284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Style w:val="Tabellenraster"/>
                                          <w:tblW w:w="1985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1985"/>
                                        </w:tblGrid>
                                        <w:tr w:rsidR="009C458D" w:rsidTr="005D51A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198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</w:tcPr>
                                            <w:p w:rsidR="009C458D" w:rsidRDefault="009C458D" w:rsidP="00386818"/>
                                          </w:tc>
                                        </w:tr>
                                      </w:tbl>
                                      <w:p w:rsidR="009C458D" w:rsidRDefault="009C458D" w:rsidP="00386818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</w:tcPr>
                                      <w:p w:rsidR="009C458D" w:rsidRPr="00173C21" w:rsidRDefault="009C458D" w:rsidP="00386818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  <w:r>
                                          <w:rPr>
                                            <w:rStyle w:val="Seitenzahl"/>
                                          </w:rPr>
                                          <w:t xml:space="preserve">   links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tbl>
                                        <w:tblPr>
                                          <w:tblStyle w:val="Tabellenraster"/>
                                          <w:tblW w:w="236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386818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</w:tcPr>
                                            <w:p w:rsidR="009C458D" w:rsidRDefault="009C458D" w:rsidP="00386818"/>
                                          </w:tc>
                                        </w:tr>
                                      </w:tbl>
                                      <w:p w:rsidR="009C458D" w:rsidRPr="00173C21" w:rsidRDefault="009C458D" w:rsidP="00386818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</w:tcPr>
                                      <w:p w:rsidR="009C458D" w:rsidRPr="00173C21" w:rsidRDefault="009C458D" w:rsidP="00386818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  <w:r>
                                          <w:rPr>
                                            <w:rStyle w:val="Seitenzahl"/>
                                          </w:rPr>
                                          <w:t>rechts</w:t>
                                        </w:r>
                                      </w:p>
                                    </w:tc>
                                  </w:tr>
                                  <w:tr w:rsidR="009C458D" w:rsidRPr="0075768A" w:rsidTr="008E3D58">
                                    <w:trPr>
                                      <w:trHeight w:val="32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8E3D5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6121" w:type="dxa"/>
                                        <w:gridSpan w:val="4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8E3D58" w:rsidRDefault="009C458D" w:rsidP="00386818">
                                        <w:pPr>
                                          <w:pStyle w:val="berschrift3"/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RPr="00173C21" w:rsidTr="00386818">
                                    <w:trPr>
                                      <w:trHeight w:val="284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</w:tcPr>
                                      <w:p w:rsidR="009C458D" w:rsidRPr="00173C21" w:rsidRDefault="009C458D" w:rsidP="00386818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9C458D" w:rsidRPr="00173C21" w:rsidRDefault="009C458D" w:rsidP="00386818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</w:tcPr>
                                      <w:p w:rsidR="009C458D" w:rsidRPr="00173C21" w:rsidRDefault="009C458D" w:rsidP="00386818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RPr="0075768A" w:rsidTr="00E96162">
                                    <w:trPr>
                                      <w:trHeight w:val="32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6121" w:type="dxa"/>
                                        <w:gridSpan w:val="4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75768A" w:rsidRDefault="009C458D" w:rsidP="00E96162">
                                        <w:pPr>
                                          <w:pStyle w:val="berschrift3"/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RPr="00173C21" w:rsidTr="00E96162">
                                    <w:trPr>
                                      <w:trHeight w:val="284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</w:tcPr>
                                      <w:p w:rsidR="009C458D" w:rsidRPr="00173C21" w:rsidRDefault="009C458D" w:rsidP="00E96162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9C458D" w:rsidRPr="00173C21" w:rsidRDefault="009C458D" w:rsidP="00E96162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</w:tcPr>
                                      <w:p w:rsidR="009C458D" w:rsidRPr="00173C21" w:rsidRDefault="009C458D" w:rsidP="00E96162">
                                        <w:pPr>
                                          <w:rPr>
                                            <w:rStyle w:val="Seitenzah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F16551" w:rsidRDefault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  <w:p w:rsidR="009C458D" w:rsidRPr="00F16551" w:rsidRDefault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-16.85pt;margin-top:29.65pt;width:483.4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0Phg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900"/>
                              <w:gridCol w:w="360"/>
                              <w:gridCol w:w="3060"/>
                              <w:gridCol w:w="360"/>
                              <w:gridCol w:w="2341"/>
                            </w:tblGrid>
                            <w:tr w:rsidR="009C458D" w:rsidRPr="0075768A" w:rsidTr="008E3D58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54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Tr="00386818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D74FDF" w:rsidP="00386818">
                                        <w:r>
                                          <w:rPr>
                                            <w:lang w:val="de-CH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8E3D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Tr="00386818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9C458D" w:rsidP="00386818"/>
                                    </w:tc>
                                  </w:tr>
                                </w:tbl>
                                <w:p w:rsidR="009C458D" w:rsidRDefault="009C458D" w:rsidP="00386818"/>
                              </w:tc>
                              <w:tc>
                                <w:tcPr>
                                  <w:tcW w:w="6121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8E3D58" w:rsidRDefault="009C458D" w:rsidP="00386818">
                                  <w:pPr>
                                    <w:pStyle w:val="berschrift3"/>
                                    <w:rPr>
                                      <w:rStyle w:val="Seitenzahl"/>
                                    </w:rPr>
                                  </w:pPr>
                                  <w:r w:rsidRPr="008E3D58">
                                    <w:rPr>
                                      <w:rStyle w:val="Seitenzahl"/>
                                    </w:rPr>
                                    <w:t>Seitenteile</w:t>
                                  </w:r>
                                </w:p>
                              </w:tc>
                            </w:tr>
                            <w:tr w:rsidR="009C458D" w:rsidRPr="00173C21" w:rsidTr="00386818">
                              <w:trPr>
                                <w:trHeight w:val="28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198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85"/>
                                  </w:tblGrid>
                                  <w:tr w:rsidR="009C458D" w:rsidTr="005D51A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8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9C458D" w:rsidP="00386818"/>
                                    </w:tc>
                                  </w:tr>
                                </w:tbl>
                                <w:p w:rsidR="009C458D" w:rsidRDefault="009C458D" w:rsidP="00386818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9C458D" w:rsidRPr="00173C21" w:rsidRDefault="009C458D" w:rsidP="00386818">
                                  <w:pPr>
                                    <w:rPr>
                                      <w:rStyle w:val="Seitenzahl"/>
                                    </w:rPr>
                                  </w:pPr>
                                  <w:r>
                                    <w:rPr>
                                      <w:rStyle w:val="Seitenzahl"/>
                                    </w:rPr>
                                    <w:t xml:space="preserve">   links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tbl>
                                  <w:tblPr>
                                    <w:tblStyle w:val="Tabellenraster"/>
                                    <w:tblW w:w="236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386818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9C458D" w:rsidP="00386818"/>
                                    </w:tc>
                                  </w:tr>
                                </w:tbl>
                                <w:p w:rsidR="009C458D" w:rsidRPr="00173C21" w:rsidRDefault="009C458D" w:rsidP="00386818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458D" w:rsidRPr="00173C21" w:rsidRDefault="009C458D" w:rsidP="00386818">
                                  <w:pPr>
                                    <w:rPr>
                                      <w:rStyle w:val="Seitenzahl"/>
                                    </w:rPr>
                                  </w:pPr>
                                  <w:r>
                                    <w:rPr>
                                      <w:rStyle w:val="Seitenzahl"/>
                                    </w:rPr>
                                    <w:t>rechts</w:t>
                                  </w:r>
                                </w:p>
                              </w:tc>
                            </w:tr>
                            <w:tr w:rsidR="009C458D" w:rsidRPr="0075768A" w:rsidTr="008E3D58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8E3D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/>
                              </w:tc>
                              <w:tc>
                                <w:tcPr>
                                  <w:tcW w:w="6121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8E3D58" w:rsidRDefault="009C458D" w:rsidP="00386818">
                                  <w:pPr>
                                    <w:pStyle w:val="berschrift3"/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</w:tr>
                            <w:tr w:rsidR="009C458D" w:rsidRPr="00173C21" w:rsidTr="00386818">
                              <w:trPr>
                                <w:trHeight w:val="28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9C458D" w:rsidRPr="00173C21" w:rsidRDefault="009C458D" w:rsidP="00386818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9C458D" w:rsidRPr="00173C21" w:rsidRDefault="009C458D" w:rsidP="00386818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458D" w:rsidRPr="00173C21" w:rsidRDefault="009C458D" w:rsidP="00386818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</w:tr>
                            <w:tr w:rsidR="009C458D" w:rsidRPr="0075768A" w:rsidTr="00E96162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6121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75768A" w:rsidRDefault="009C458D" w:rsidP="00E96162">
                                  <w:pPr>
                                    <w:pStyle w:val="berschrift3"/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</w:tr>
                            <w:tr w:rsidR="009C458D" w:rsidRPr="00173C21" w:rsidTr="00E96162">
                              <w:trPr>
                                <w:trHeight w:val="28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9C458D" w:rsidRPr="00173C21" w:rsidRDefault="009C458D" w:rsidP="00E96162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9C458D" w:rsidRPr="00173C21" w:rsidRDefault="009C458D" w:rsidP="00E96162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458D" w:rsidRPr="00173C21" w:rsidRDefault="009C458D" w:rsidP="00E96162">
                                  <w:pPr>
                                    <w:rPr>
                                      <w:rStyle w:val="Seitenzah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Pr="00F16551" w:rsidRDefault="009C458D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</w:p>
                          <w:p w:rsidR="009C458D" w:rsidRPr="00F16551" w:rsidRDefault="009C458D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3350FF" w:rsidRDefault="002C0524" w:rsidP="00BD6734"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6914FB" wp14:editId="7556CE8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1191895</wp:posOffset>
                      </wp:positionV>
                      <wp:extent cx="4592955" cy="970915"/>
                      <wp:effectExtent l="0" t="1270" r="0" b="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970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0"/>
                                    <w:gridCol w:w="2340"/>
                                    <w:gridCol w:w="1080"/>
                                    <w:gridCol w:w="2341"/>
                                  </w:tblGrid>
                                  <w:tr w:rsidR="009C458D" w:rsidTr="00A65865">
                                    <w:trPr>
                                      <w:trHeight w:val="565"/>
                                      <w:tblHeader/>
                                    </w:trPr>
                                    <w:tc>
                                      <w:tcPr>
                                        <w:tcW w:w="6121" w:type="dxa"/>
                                        <w:gridSpan w:val="4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>
                                        <w:pPr>
                                          <w:pStyle w:val="berschrift3"/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Oberflächenbehandlung der sichtbaren Alu-Teile</w:t>
                                        </w:r>
                                      </w:p>
                                    </w:tc>
                                  </w:tr>
                                  <w:tr w:rsidR="009C458D" w:rsidRPr="00456B3D" w:rsidTr="00386818">
                                    <w:trPr>
                                      <w:trHeight w:val="375"/>
                                      <w:tblHeader/>
                                    </w:trPr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Style w:val="Tabellenraster"/>
                                          <w:tblW w:w="284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84"/>
                                        </w:tblGrid>
                                        <w:tr w:rsidR="009C458D" w:rsidTr="005D51A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8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</w:tcPr>
                                            <w:p w:rsidR="009C458D" w:rsidRDefault="009C458D" w:rsidP="00386818"/>
                                          </w:tc>
                                        </w:tr>
                                      </w:tbl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2340" w:type="dxa"/>
                                      </w:tcPr>
                                      <w:p w:rsidR="009C458D" w:rsidRDefault="009C458D" w:rsidP="00386818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Eloxal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</w:tcPr>
                                      <w:p w:rsidR="009C458D" w:rsidRDefault="009C458D" w:rsidP="00386818">
                                        <w:pPr>
                                          <w:jc w:val="right"/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 Farbton: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</w:tcPr>
                                      <w:tbl>
                                        <w:tblPr>
                                          <w:tblStyle w:val="Tabellenraster"/>
                                          <w:tblW w:w="0" w:type="auto"/>
                                          <w:jc w:val="right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202"/>
                                        </w:tblGrid>
                                        <w:tr w:rsidR="009C458D" w:rsidTr="00386818">
                                          <w:trPr>
                                            <w:trHeight w:hRule="exact" w:val="300"/>
                                            <w:jc w:val="right"/>
                                          </w:trPr>
                                          <w:tc>
                                            <w:tcPr>
                                              <w:tcW w:w="22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</w:tcPr>
                                            <w:p w:rsidR="009C458D" w:rsidRPr="00456B3D" w:rsidRDefault="009C458D" w:rsidP="00386818">
                                              <w:pPr>
                                                <w:jc w:val="right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456B3D" w:rsidRDefault="009C458D" w:rsidP="00386818"/>
                                    </w:tc>
                                  </w:tr>
                                  <w:tr w:rsidR="009C458D" w:rsidTr="00386818">
                                    <w:trPr>
                                      <w:trHeight w:val="255"/>
                                      <w:tblHeader/>
                                    </w:trPr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Style w:val="Tabellenraster"/>
                                          <w:tblW w:w="284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84"/>
                                        </w:tblGrid>
                                        <w:tr w:rsidR="009C458D" w:rsidTr="005D51A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8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</w:tcPr>
                                            <w:p w:rsidR="009C458D" w:rsidRDefault="009C458D" w:rsidP="00386818"/>
                                          </w:tc>
                                        </w:tr>
                                      </w:tbl>
                                      <w:p w:rsidR="009C458D" w:rsidRDefault="009C458D" w:rsidP="00386818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</w:tcPr>
                                      <w:p w:rsidR="009C458D" w:rsidRDefault="009C458D" w:rsidP="00386818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Pulverbeschichtung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</w:tcPr>
                                      <w:p w:rsidR="009C458D" w:rsidRDefault="009C458D" w:rsidP="00386818">
                                        <w:pPr>
                                          <w:jc w:val="right"/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RAL/NCS: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</w:tcPr>
                                      <w:tbl>
                                        <w:tblPr>
                                          <w:tblStyle w:val="Tabellenraster"/>
                                          <w:tblW w:w="0" w:type="auto"/>
                                          <w:jc w:val="right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202"/>
                                        </w:tblGrid>
                                        <w:tr w:rsidR="009C458D" w:rsidTr="00386818">
                                          <w:trPr>
                                            <w:trHeight w:hRule="exact" w:val="300"/>
                                            <w:jc w:val="right"/>
                                          </w:trPr>
                                          <w:tc>
                                            <w:tcPr>
                                              <w:tcW w:w="22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</w:tcPr>
                                            <w:p w:rsidR="009C458D" w:rsidRPr="00456B3D" w:rsidRDefault="009C458D" w:rsidP="00386818">
                                              <w:pPr>
                                                <w:jc w:val="right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386818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margin-left:29.2pt;margin-top:93.85pt;width:361.65pt;height:7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2340"/>
                              <w:gridCol w:w="1080"/>
                              <w:gridCol w:w="2341"/>
                            </w:tblGrid>
                            <w:tr w:rsidR="009C458D" w:rsidTr="00A65865">
                              <w:trPr>
                                <w:trHeight w:val="565"/>
                                <w:tblHeader/>
                              </w:trPr>
                              <w:tc>
                                <w:tcPr>
                                  <w:tcW w:w="6121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>
                                  <w:pPr>
                                    <w:pStyle w:val="berschrift3"/>
                                  </w:pPr>
                                  <w:r>
                                    <w:rPr>
                                      <w:lang w:val="de-CH"/>
                                    </w:rPr>
                                    <w:t>Oberflächenbehandlung der sichtbaren Alu-Teile</w:t>
                                  </w:r>
                                </w:p>
                              </w:tc>
                            </w:tr>
                            <w:tr w:rsidR="009C458D" w:rsidRPr="00456B3D" w:rsidTr="00386818">
                              <w:trPr>
                                <w:trHeight w:val="375"/>
                                <w:tblHeader/>
                              </w:trPr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284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4"/>
                                  </w:tblGrid>
                                  <w:tr w:rsidR="009C458D" w:rsidTr="005D51A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9C458D" w:rsidP="00386818"/>
                                    </w:tc>
                                  </w:tr>
                                </w:tbl>
                                <w:p w:rsidR="009C458D" w:rsidRDefault="009C458D" w:rsidP="00386818"/>
                              </w:tc>
                              <w:tc>
                                <w:tcPr>
                                  <w:tcW w:w="2340" w:type="dxa"/>
                                </w:tcPr>
                                <w:p w:rsidR="009C458D" w:rsidRDefault="009C458D" w:rsidP="00386818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Eloxal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9C458D" w:rsidRDefault="009C458D" w:rsidP="00386818">
                                  <w:pPr>
                                    <w:jc w:val="right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 xml:space="preserve">  Farbton: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tbl>
                                  <w:tblPr>
                                    <w:tblStyle w:val="Tabellenraster"/>
                                    <w:tblW w:w="0" w:type="auto"/>
                                    <w:jc w:val="righ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202"/>
                                  </w:tblGrid>
                                  <w:tr w:rsidR="009C458D" w:rsidTr="00386818">
                                    <w:trPr>
                                      <w:trHeight w:hRule="exact" w:val="300"/>
                                      <w:jc w:val="right"/>
                                    </w:trPr>
                                    <w:tc>
                                      <w:tcPr>
                                        <w:tcW w:w="22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Pr="00456B3D" w:rsidRDefault="009C458D" w:rsidP="00386818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456B3D" w:rsidRDefault="009C458D" w:rsidP="00386818"/>
                              </w:tc>
                            </w:tr>
                            <w:tr w:rsidR="009C458D" w:rsidTr="00386818">
                              <w:trPr>
                                <w:trHeight w:val="255"/>
                                <w:tblHeader/>
                              </w:trPr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Style w:val="Tabellenraster"/>
                                    <w:tblW w:w="284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4"/>
                                  </w:tblGrid>
                                  <w:tr w:rsidR="009C458D" w:rsidTr="005D51A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Default="009C458D" w:rsidP="00386818"/>
                                    </w:tc>
                                  </w:tr>
                                </w:tbl>
                                <w:p w:rsidR="009C458D" w:rsidRDefault="009C458D" w:rsidP="00386818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9C458D" w:rsidRDefault="009C458D" w:rsidP="00386818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Pulverbeschichtung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9C458D" w:rsidRDefault="009C458D" w:rsidP="00386818">
                                  <w:pPr>
                                    <w:jc w:val="right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 xml:space="preserve">RAL/NCS: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tbl>
                                  <w:tblPr>
                                    <w:tblStyle w:val="Tabellenraster"/>
                                    <w:tblW w:w="0" w:type="auto"/>
                                    <w:jc w:val="righ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202"/>
                                  </w:tblGrid>
                                  <w:tr w:rsidR="009C458D" w:rsidTr="00386818">
                                    <w:trPr>
                                      <w:trHeight w:hRule="exact" w:val="300"/>
                                      <w:jc w:val="right"/>
                                    </w:trPr>
                                    <w:tc>
                                      <w:tcPr>
                                        <w:tcW w:w="22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</w:tcPr>
                                      <w:p w:rsidR="009C458D" w:rsidRPr="00456B3D" w:rsidRDefault="009C458D" w:rsidP="00386818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386818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3350FF" w:rsidRDefault="003350FF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  <w:p w:rsidR="00F16551" w:rsidRDefault="00F16551" w:rsidP="00BD6734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F16551" w:rsidRPr="00173C21" w:rsidRDefault="00F16551" w:rsidP="00B23A92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3350FF" w:rsidRDefault="003350FF" w:rsidP="00BD6734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3350FF" w:rsidRDefault="003350FF" w:rsidP="00BD6734"/>
          <w:p w:rsidR="00F16551" w:rsidRDefault="00F16551" w:rsidP="00BD6734"/>
          <w:p w:rsidR="00F16551" w:rsidRDefault="00F16551" w:rsidP="00BD6734"/>
          <w:p w:rsidR="00F16551" w:rsidRDefault="00F16551" w:rsidP="00BD6734"/>
          <w:p w:rsidR="00F16551" w:rsidRDefault="00F16551" w:rsidP="00BD6734"/>
          <w:p w:rsidR="00F16551" w:rsidRDefault="00F16551" w:rsidP="00BD6734"/>
          <w:p w:rsidR="00F16551" w:rsidRDefault="00F16551" w:rsidP="00BD6734"/>
        </w:tc>
      </w:tr>
      <w:tr w:rsidR="0065144E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65144E" w:rsidRDefault="002C0524" w:rsidP="00F16551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3D053B" wp14:editId="25FE5E4F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-221615</wp:posOffset>
                      </wp:positionV>
                      <wp:extent cx="5967730" cy="1750695"/>
                      <wp:effectExtent l="0" t="0" r="0" b="4445"/>
                      <wp:wrapNone/>
                      <wp:docPr id="1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7730" cy="1750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900"/>
                                    <w:gridCol w:w="360"/>
                                    <w:gridCol w:w="5761"/>
                                  </w:tblGrid>
                                  <w:tr w:rsidR="009C458D" w:rsidRPr="00B23A92" w:rsidTr="00E96162">
                                    <w:trPr>
                                      <w:trHeight w:val="18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4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40"/>
                                        </w:tblGrid>
                                        <w:tr w:rsidR="009C458D" w:rsidRPr="00B23A92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B23A92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Pr="00B23A92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20"/>
                                        </w:tblGrid>
                                        <w:tr w:rsidR="009C458D" w:rsidRPr="00B23A92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B23A92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B23A92" w:rsidRDefault="009C458D" w:rsidP="00E96162"/>
                                    </w:tc>
                                    <w:tc>
                                      <w:tcPr>
                                        <w:tcW w:w="6121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E96162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Sicherheit</w:t>
                                        </w:r>
                                      </w:p>
                                    </w:tc>
                                  </w:tr>
                                  <w:tr w:rsidR="009C458D" w:rsidRPr="00B23A92" w:rsidTr="00E96162">
                                    <w:trPr>
                                      <w:trHeight w:val="236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RPr="00B23A92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B23A92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B23A92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</w:tcPr>
                                      <w:p w:rsidR="009C458D" w:rsidRPr="00B23A92" w:rsidRDefault="009C458D" w:rsidP="00E96162">
                                        <w:r>
                                          <w:t>Batterien für Notbetrieb während 30-120 Minuten</w:t>
                                        </w:r>
                                      </w:p>
                                    </w:tc>
                                  </w:tr>
                                  <w:tr w:rsidR="009C458D" w:rsidRPr="00B23A92" w:rsidTr="00E96162">
                                    <w:trPr>
                                      <w:trHeight w:val="56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23A92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RPr="00B23A92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B23A92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B23A92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</w:tcPr>
                                      <w:p w:rsidR="009C458D" w:rsidRDefault="009C458D" w:rsidP="002343D7">
                                        <w:r>
                                          <w:t xml:space="preserve">Batterien für Notöffnung bei Fluchtwegtüren </w:t>
                                        </w:r>
                                      </w:p>
                                      <w:p w:rsidR="009C458D" w:rsidRPr="00B23A92" w:rsidRDefault="009C458D" w:rsidP="002343D7">
                                        <w:r>
                                          <w:t xml:space="preserve">Die Akkus werden zur Sicherstellung des Notbetriebs laufend überwacht. Die letzte Bewegung der Türen bei tiefem Ladezustand ist über die Steuerung programmierbar. 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-11.45pt;margin-top:-17.45pt;width:469.9pt;height:13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K6hgIAABk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900"/>
                              <w:gridCol w:w="360"/>
                              <w:gridCol w:w="5761"/>
                            </w:tblGrid>
                            <w:tr w:rsidR="009C458D" w:rsidRPr="00B23A92" w:rsidTr="00E96162">
                              <w:trPr>
                                <w:trHeight w:val="18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RPr="00B23A92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B23A92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Pr="00B23A92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RPr="00B23A92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B23A92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B23A92" w:rsidRDefault="009C458D" w:rsidP="00E96162"/>
                              </w:tc>
                              <w:tc>
                                <w:tcPr>
                                  <w:tcW w:w="6121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E9616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Sicherheit</w:t>
                                  </w:r>
                                </w:p>
                              </w:tc>
                            </w:tr>
                            <w:tr w:rsidR="009C458D" w:rsidRPr="00B23A92" w:rsidTr="00E96162">
                              <w:trPr>
                                <w:trHeight w:val="236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RPr="00B23A92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B23A92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B23A92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9C458D" w:rsidRPr="00B23A92" w:rsidRDefault="009C458D" w:rsidP="00E96162">
                                  <w:r>
                                    <w:t>Batterien für Notbetrieb während 30-120 Minuten</w:t>
                                  </w:r>
                                </w:p>
                              </w:tc>
                            </w:tr>
                            <w:tr w:rsidR="009C458D" w:rsidRPr="00B23A92" w:rsidTr="00E96162">
                              <w:trPr>
                                <w:trHeight w:val="56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23A92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RPr="00B23A92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B23A92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B23A92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9C458D" w:rsidRDefault="009C458D" w:rsidP="002343D7">
                                  <w:r>
                                    <w:t xml:space="preserve">Batterien für Notöffnung bei Fluchtwegtüren </w:t>
                                  </w:r>
                                </w:p>
                                <w:p w:rsidR="009C458D" w:rsidRPr="00B23A92" w:rsidRDefault="009C458D" w:rsidP="002343D7">
                                  <w:r>
                                    <w:t xml:space="preserve">Die Akkus werden zur Sicherstellung des Notbetriebs laufend überwacht. Die letzte Bewegung der Türen bei tiefem Ladezustand ist über die Steuerung programmierbar. </w:t>
                                  </w: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v:textbox>
                    </v:shape>
                  </w:pict>
                </mc:Fallback>
              </mc:AlternateContent>
            </w:r>
          </w:p>
          <w:p w:rsidR="0065144E" w:rsidRDefault="0065144E" w:rsidP="00F16551">
            <w:pPr>
              <w:rPr>
                <w:noProof/>
                <w:lang w:val="de-CH" w:eastAsia="de-CH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65144E" w:rsidRDefault="0065144E" w:rsidP="00BD6734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65144E" w:rsidRDefault="0065144E" w:rsidP="00BD6734">
            <w:pPr>
              <w:rPr>
                <w:noProof/>
                <w:lang w:val="de-CH" w:eastAsia="de-CH"/>
              </w:rPr>
            </w:pPr>
          </w:p>
        </w:tc>
        <w:tc>
          <w:tcPr>
            <w:tcW w:w="5761" w:type="dxa"/>
            <w:gridSpan w:val="3"/>
          </w:tcPr>
          <w:p w:rsidR="0065144E" w:rsidRPr="00173C21" w:rsidRDefault="0065144E" w:rsidP="00B23A92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65144E" w:rsidRDefault="0065144E" w:rsidP="00BD6734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65144E" w:rsidRDefault="0065144E" w:rsidP="00BD6734"/>
        </w:tc>
      </w:tr>
      <w:tr w:rsidR="00F16551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F16551" w:rsidRPr="00F16551" w:rsidRDefault="00F16551" w:rsidP="002F02CA">
            <w:pPr>
              <w:jc w:val="center"/>
              <w:rPr>
                <w:rStyle w:val="Seitenzahl"/>
                <w:noProof/>
                <w:lang w:eastAsia="en-US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F16551" w:rsidRDefault="00F16551" w:rsidP="00BD6734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6551" w:rsidRDefault="00F16551" w:rsidP="00BD6734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F16551" w:rsidRPr="00173C21" w:rsidRDefault="00F16551" w:rsidP="00B23A92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F16551" w:rsidRDefault="00F16551" w:rsidP="00BD6734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F16551" w:rsidRDefault="00F16551" w:rsidP="00BD6734"/>
        </w:tc>
      </w:tr>
      <w:tr w:rsidR="0091341B" w:rsidTr="00007841">
        <w:trPr>
          <w:trHeight w:val="28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BD6734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Pr="0005534A" w:rsidRDefault="0091341B" w:rsidP="00BD6734">
            <w:pPr>
              <w:pStyle w:val="berschrift3"/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BD6734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BD6734"/>
        </w:tc>
      </w:tr>
      <w:tr w:rsidR="0091341B" w:rsidTr="00007841">
        <w:trPr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BD6734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BD6734"/>
        </w:tc>
        <w:tc>
          <w:tcPr>
            <w:tcW w:w="5761" w:type="dxa"/>
            <w:gridSpan w:val="3"/>
          </w:tcPr>
          <w:p w:rsidR="0091341B" w:rsidRPr="0005534A" w:rsidRDefault="0091341B" w:rsidP="00BD6734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BD6734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BD6734"/>
        </w:tc>
      </w:tr>
      <w:tr w:rsidR="0091341B" w:rsidTr="00007841">
        <w:trPr>
          <w:trHeight w:val="22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2C0524" w:rsidP="002F02CA">
            <w:pPr>
              <w:jc w:val="center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74C72E" wp14:editId="5D09F851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40005</wp:posOffset>
                      </wp:positionV>
                      <wp:extent cx="5967730" cy="1308100"/>
                      <wp:effectExtent l="0" t="1905" r="0" b="4445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7730" cy="130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900"/>
                                    <w:gridCol w:w="360"/>
                                    <w:gridCol w:w="5761"/>
                                  </w:tblGrid>
                                  <w:tr w:rsidR="009C458D" w:rsidTr="00E96162">
                                    <w:trPr>
                                      <w:trHeight w:val="116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4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4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9245D4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2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6121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pStyle w:val="berschrift3"/>
                                        </w:pPr>
                                        <w:r>
                                          <w:t>Antriebsverkleidung</w:t>
                                        </w:r>
                                      </w:p>
                                    </w:tc>
                                  </w:tr>
                                  <w:tr w:rsidR="009C458D" w:rsidRPr="0005534A" w:rsidTr="00E96162">
                                    <w:trPr>
                                      <w:trHeight w:val="344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05534A" w:rsidRDefault="009C458D" w:rsidP="00E96162"/>
                                    </w:tc>
                                    <w:tc>
                                      <w:tcPr>
                                        <w:tcW w:w="5761" w:type="dxa"/>
                                      </w:tcPr>
                                      <w:p w:rsidR="009C458D" w:rsidRPr="0005534A" w:rsidRDefault="009C458D" w:rsidP="00E96162">
                                        <w:r>
                                          <w:t>aufklappbar (Standard)</w:t>
                                        </w:r>
                                      </w:p>
                                    </w:tc>
                                  </w:tr>
                                  <w:tr w:rsidR="009C458D" w:rsidRPr="0005534A" w:rsidTr="00E96162">
                                    <w:trPr>
                                      <w:trHeight w:val="20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05534A" w:rsidRDefault="009C458D" w:rsidP="00E96162"/>
                                    </w:tc>
                                    <w:tc>
                                      <w:tcPr>
                                        <w:tcW w:w="5761" w:type="dxa"/>
                                      </w:tcPr>
                                      <w:p w:rsidR="009C458D" w:rsidRPr="0005534A" w:rsidRDefault="009C458D" w:rsidP="00E96162">
                                        <w:r>
                                          <w:t>abklappar (Deckeneinbau)</w:t>
                                        </w:r>
                                      </w:p>
                                    </w:tc>
                                  </w:tr>
                                  <w:tr w:rsidR="009C458D" w:rsidRPr="0005534A" w:rsidTr="00E96162">
                                    <w:trPr>
                                      <w:trHeight w:val="8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05534A" w:rsidRDefault="009C458D" w:rsidP="00E96162"/>
                                    </w:tc>
                                    <w:tc>
                                      <w:tcPr>
                                        <w:tcW w:w="5761" w:type="dxa"/>
                                      </w:tcPr>
                                      <w:p w:rsidR="009C458D" w:rsidRPr="0005534A" w:rsidRDefault="009C458D" w:rsidP="00E96162">
                                        <w:r>
                                          <w:t>abschliessbar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-11.45pt;margin-top:3.15pt;width:469.9pt;height:10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K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900"/>
                              <w:gridCol w:w="360"/>
                              <w:gridCol w:w="5761"/>
                            </w:tblGrid>
                            <w:tr w:rsidR="009C458D" w:rsidTr="00E96162">
                              <w:trPr>
                                <w:trHeight w:val="116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9245D4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6121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pStyle w:val="berschrift3"/>
                                  </w:pPr>
                                  <w:r>
                                    <w:t>Antriebsverkleidung</w:t>
                                  </w:r>
                                </w:p>
                              </w:tc>
                            </w:tr>
                            <w:tr w:rsidR="009C458D" w:rsidRPr="0005534A" w:rsidTr="00E96162">
                              <w:trPr>
                                <w:trHeight w:val="34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05534A" w:rsidRDefault="009C458D" w:rsidP="00E96162"/>
                              </w:tc>
                              <w:tc>
                                <w:tcPr>
                                  <w:tcW w:w="5761" w:type="dxa"/>
                                </w:tcPr>
                                <w:p w:rsidR="009C458D" w:rsidRPr="0005534A" w:rsidRDefault="009C458D" w:rsidP="00E96162">
                                  <w:r>
                                    <w:t>aufklappbar (Standard)</w:t>
                                  </w:r>
                                </w:p>
                              </w:tc>
                            </w:tr>
                            <w:tr w:rsidR="009C458D" w:rsidRPr="0005534A" w:rsidTr="00E96162">
                              <w:trPr>
                                <w:trHeight w:val="20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05534A" w:rsidRDefault="009C458D" w:rsidP="00E96162"/>
                              </w:tc>
                              <w:tc>
                                <w:tcPr>
                                  <w:tcW w:w="5761" w:type="dxa"/>
                                </w:tcPr>
                                <w:p w:rsidR="009C458D" w:rsidRPr="0005534A" w:rsidRDefault="009C458D" w:rsidP="00E96162">
                                  <w:r>
                                    <w:t>abklappar (Deckeneinbau)</w:t>
                                  </w:r>
                                </w:p>
                              </w:tc>
                            </w:tr>
                            <w:tr w:rsidR="009C458D" w:rsidRPr="0005534A" w:rsidTr="00E96162">
                              <w:trPr>
                                <w:trHeight w:val="8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05534A" w:rsidRDefault="009C458D" w:rsidP="00E96162"/>
                              </w:tc>
                              <w:tc>
                                <w:tcPr>
                                  <w:tcW w:w="5761" w:type="dxa"/>
                                </w:tcPr>
                                <w:p w:rsidR="009C458D" w:rsidRPr="0005534A" w:rsidRDefault="009C458D" w:rsidP="00E96162">
                                  <w:r>
                                    <w:t>abschliessbar</w:t>
                                  </w: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BD6734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BD6734"/>
        </w:tc>
        <w:tc>
          <w:tcPr>
            <w:tcW w:w="5761" w:type="dxa"/>
            <w:gridSpan w:val="3"/>
          </w:tcPr>
          <w:p w:rsidR="0091341B" w:rsidRPr="0005534A" w:rsidRDefault="0091341B" w:rsidP="00BD6734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BD6734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BD6734"/>
        </w:tc>
      </w:tr>
      <w:tr w:rsidR="00242C22" w:rsidTr="00007841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242C22" w:rsidRPr="0075768A" w:rsidRDefault="00242C22" w:rsidP="0075768A">
            <w:pPr>
              <w:pStyle w:val="berschrift3"/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242C22" w:rsidRDefault="00242C22" w:rsidP="00F5389D"/>
        </w:tc>
      </w:tr>
      <w:tr w:rsidR="00242C22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D66A0">
            <w:pPr>
              <w:rPr>
                <w:lang w:val="de-CH"/>
              </w:rPr>
            </w:pPr>
          </w:p>
        </w:tc>
        <w:tc>
          <w:tcPr>
            <w:tcW w:w="3060" w:type="dxa"/>
          </w:tcPr>
          <w:p w:rsidR="00242C22" w:rsidRPr="00173C21" w:rsidRDefault="00242C22" w:rsidP="00173C21">
            <w:pPr>
              <w:rPr>
                <w:rStyle w:val="Seitenzahl"/>
              </w:rPr>
            </w:pPr>
          </w:p>
        </w:tc>
        <w:tc>
          <w:tcPr>
            <w:tcW w:w="360" w:type="dxa"/>
          </w:tcPr>
          <w:p w:rsidR="00242C22" w:rsidRPr="00173C21" w:rsidRDefault="00242C22" w:rsidP="00173C21">
            <w:pPr>
              <w:rPr>
                <w:rStyle w:val="Seitenzahl"/>
              </w:rPr>
            </w:pPr>
          </w:p>
        </w:tc>
        <w:tc>
          <w:tcPr>
            <w:tcW w:w="2341" w:type="dxa"/>
          </w:tcPr>
          <w:p w:rsidR="00242C22" w:rsidRPr="00173C21" w:rsidRDefault="00242C22" w:rsidP="00173C21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242C22" w:rsidRDefault="00242C22" w:rsidP="00F5389D"/>
        </w:tc>
      </w:tr>
      <w:tr w:rsidR="0091341B" w:rsidTr="00007841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BA6CB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Pr="000D66A0" w:rsidRDefault="0091341B" w:rsidP="0075768A">
            <w:pPr>
              <w:pStyle w:val="berschrift3"/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BA6CB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BA6CB5"/>
        </w:tc>
      </w:tr>
      <w:tr w:rsidR="0091341B" w:rsidTr="00007841">
        <w:trPr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2C0524" w:rsidP="002F02CA">
            <w:pPr>
              <w:jc w:val="center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8815A3" wp14:editId="19B302BB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151765</wp:posOffset>
                      </wp:positionV>
                      <wp:extent cx="6167755" cy="1800860"/>
                      <wp:effectExtent l="0" t="0" r="0" b="0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7755" cy="1800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42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01"/>
                                    <w:gridCol w:w="1075"/>
                                    <w:gridCol w:w="430"/>
                                    <w:gridCol w:w="6880"/>
                                  </w:tblGrid>
                                  <w:tr w:rsidR="009C458D" w:rsidTr="00345ABF">
                                    <w:trPr>
                                      <w:trHeight w:val="582"/>
                                      <w:tblHeader/>
                                    </w:trPr>
                                    <w:tc>
                                      <w:tcPr>
                                        <w:tcW w:w="70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645" w:type="dxa"/>
                                          <w:tblInd w:w="1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645"/>
                                        </w:tblGrid>
                                        <w:tr w:rsidR="009C458D" w:rsidTr="00345ABF">
                                          <w:trPr>
                                            <w:trHeight w:hRule="exact" w:val="438"/>
                                          </w:trPr>
                                          <w:tc>
                                            <w:tcPr>
                                              <w:tcW w:w="64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1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859"/>
                                        </w:tblGrid>
                                        <w:tr w:rsidR="009C458D" w:rsidTr="00345ABF">
                                          <w:trPr>
                                            <w:trHeight w:hRule="exact" w:val="420"/>
                                          </w:trPr>
                                          <w:tc>
                                            <w:tcPr>
                                              <w:tcW w:w="8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7310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6947C9" w:rsidRDefault="009C458D" w:rsidP="006947C9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Bodenführung</w:t>
                                        </w:r>
                                      </w:p>
                                    </w:tc>
                                  </w:tr>
                                  <w:tr w:rsidR="00345ABF" w:rsidTr="00345ABF">
                                    <w:trPr>
                                      <w:trHeight w:val="251"/>
                                      <w:tblHeader/>
                                    </w:trPr>
                                    <w:tc>
                                      <w:tcPr>
                                        <w:tcW w:w="70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45ABF" w:rsidRDefault="00345ABF" w:rsidP="00E96162"/>
                                    </w:tc>
                                    <w:tc>
                                      <w:tcPr>
                                        <w:tcW w:w="107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45ABF" w:rsidRDefault="00345ABF" w:rsidP="00E96162"/>
                                    </w:tc>
                                    <w:tc>
                                      <w:tcPr>
                                        <w:tcW w:w="43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81" w:type="dxa"/>
                                          <w:tblInd w:w="1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81"/>
                                        </w:tblGrid>
                                        <w:tr w:rsidR="00345ABF" w:rsidTr="00345ABF">
                                          <w:trPr>
                                            <w:trHeight w:hRule="exact" w:val="420"/>
                                          </w:trPr>
                                          <w:tc>
                                            <w:tcPr>
                                              <w:tcW w:w="28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345ABF" w:rsidRPr="00E82C31" w:rsidRDefault="00345ABF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345ABF" w:rsidRDefault="00345ABF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880" w:type="dxa"/>
                                      </w:tcPr>
                                      <w:p w:rsidR="00345ABF" w:rsidRDefault="00345ABF" w:rsidP="00F0455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Durchgehende eingelassene Edelstahl-Bodenschiene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(Standard)</w:t>
                                        </w:r>
                                      </w:p>
                                    </w:tc>
                                  </w:tr>
                                  <w:tr w:rsidR="00345ABF" w:rsidTr="00345ABF">
                                    <w:trPr>
                                      <w:trHeight w:val="98"/>
                                      <w:tblHeader/>
                                    </w:trPr>
                                    <w:tc>
                                      <w:tcPr>
                                        <w:tcW w:w="70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45ABF" w:rsidRDefault="00345ABF" w:rsidP="00E96162"/>
                                    </w:tc>
                                    <w:tc>
                                      <w:tcPr>
                                        <w:tcW w:w="107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45ABF" w:rsidRDefault="00345ABF" w:rsidP="00E96162"/>
                                    </w:tc>
                                    <w:tc>
                                      <w:tcPr>
                                        <w:tcW w:w="43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63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63"/>
                                        </w:tblGrid>
                                        <w:tr w:rsidR="00345ABF" w:rsidTr="00345ABF">
                                          <w:trPr>
                                            <w:trHeight w:hRule="exact" w:val="307"/>
                                          </w:trPr>
                                          <w:tc>
                                            <w:tcPr>
                                              <w:tcW w:w="26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345ABF" w:rsidRPr="00E82C31" w:rsidRDefault="00345ABF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345ABF" w:rsidRDefault="00345ABF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880" w:type="dxa"/>
                                      </w:tcPr>
                                      <w:p w:rsidR="00345ABF" w:rsidRDefault="00345ABF" w:rsidP="00F0455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Zusätzlich entwässerte, durchgehende Bodenschiene</w:t>
                                        </w:r>
                                      </w:p>
                                    </w:tc>
                                  </w:tr>
                                  <w:tr w:rsidR="00345ABF" w:rsidTr="00345ABF">
                                    <w:trPr>
                                      <w:trHeight w:val="98"/>
                                      <w:tblHeader/>
                                    </w:trPr>
                                    <w:tc>
                                      <w:tcPr>
                                        <w:tcW w:w="70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45ABF" w:rsidRDefault="00345ABF" w:rsidP="00E96162"/>
                                    </w:tc>
                                    <w:tc>
                                      <w:tcPr>
                                        <w:tcW w:w="107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45ABF" w:rsidRDefault="00345ABF" w:rsidP="00E96162"/>
                                    </w:tc>
                                    <w:tc>
                                      <w:tcPr>
                                        <w:tcW w:w="43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63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63"/>
                                        </w:tblGrid>
                                        <w:tr w:rsidR="00345ABF" w:rsidTr="00345ABF">
                                          <w:trPr>
                                            <w:trHeight w:hRule="exact" w:val="307"/>
                                          </w:trPr>
                                          <w:tc>
                                            <w:tcPr>
                                              <w:tcW w:w="26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345ABF" w:rsidRPr="00E82C31" w:rsidRDefault="00345ABF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345ABF" w:rsidRDefault="00345ABF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880" w:type="dxa"/>
                                      </w:tcPr>
                                      <w:p w:rsidR="00345ABF" w:rsidRDefault="00345ABF" w:rsidP="00F0455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Beheizte Bodenschiene</w:t>
                                        </w:r>
                                      </w:p>
                                    </w:tc>
                                  </w:tr>
                                  <w:tr w:rsidR="00345ABF" w:rsidTr="00345ABF">
                                    <w:trPr>
                                      <w:trHeight w:val="98"/>
                                      <w:tblHeader/>
                                    </w:trPr>
                                    <w:tc>
                                      <w:tcPr>
                                        <w:tcW w:w="70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45ABF" w:rsidRDefault="00345ABF" w:rsidP="00E96162"/>
                                    </w:tc>
                                    <w:tc>
                                      <w:tcPr>
                                        <w:tcW w:w="107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45ABF" w:rsidRDefault="00345ABF" w:rsidP="00E96162"/>
                                    </w:tc>
                                    <w:tc>
                                      <w:tcPr>
                                        <w:tcW w:w="43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63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63"/>
                                        </w:tblGrid>
                                        <w:tr w:rsidR="00345ABF" w:rsidTr="00345ABF">
                                          <w:trPr>
                                            <w:trHeight w:hRule="exact" w:val="307"/>
                                          </w:trPr>
                                          <w:tc>
                                            <w:tcPr>
                                              <w:tcW w:w="26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345ABF" w:rsidRPr="00E82C31" w:rsidRDefault="00345ABF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345ABF" w:rsidRDefault="00345ABF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880" w:type="dxa"/>
                                      </w:tcPr>
                                      <w:p w:rsidR="00345ABF" w:rsidRDefault="00345ABF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  <w:tbl>
                                  <w:tblPr>
                                    <w:tblW w:w="11598" w:type="dxa"/>
                                    <w:tblInd w:w="284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6"/>
                                    <w:gridCol w:w="360"/>
                                    <w:gridCol w:w="900"/>
                                    <w:gridCol w:w="360"/>
                                    <w:gridCol w:w="4141"/>
                                    <w:gridCol w:w="1620"/>
                                    <w:gridCol w:w="4141"/>
                                  </w:tblGrid>
                                  <w:tr w:rsidR="009C458D" w:rsidRPr="00284BA3" w:rsidTr="009A001A">
                                    <w:trPr>
                                      <w:gridAfter w:val="1"/>
                                      <w:wAfter w:w="4141" w:type="dxa"/>
                                      <w:trHeight w:val="210"/>
                                      <w:tblHeader/>
                                    </w:trPr>
                                    <w:tc>
                                      <w:tcPr>
                                        <w:tcW w:w="436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6121" w:type="dxa"/>
                                        <w:gridSpan w:val="3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284BA3" w:rsidRDefault="009C458D" w:rsidP="00E96162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Tr="009A001A">
                                    <w:trPr>
                                      <w:gridAfter w:val="1"/>
                                      <w:wAfter w:w="4141" w:type="dxa"/>
                                      <w:trHeight w:val="225"/>
                                      <w:tblHeader/>
                                    </w:trPr>
                                    <w:tc>
                                      <w:tcPr>
                                        <w:tcW w:w="436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2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Tr="009A001A">
                                    <w:trPr>
                                      <w:gridAfter w:val="1"/>
                                      <w:wAfter w:w="4141" w:type="dxa"/>
                                      <w:trHeight w:val="270"/>
                                      <w:tblHeader/>
                                    </w:trPr>
                                    <w:tc>
                                      <w:tcPr>
                                        <w:tcW w:w="436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2"/>
                                      </w:tcPr>
                                      <w:p w:rsidR="009C458D" w:rsidRDefault="009C458D" w:rsidP="005631C9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Tr="009A001A">
                                    <w:trPr>
                                      <w:trHeight w:val="225"/>
                                      <w:tblHeader/>
                                    </w:trPr>
                                    <w:tc>
                                      <w:tcPr>
                                        <w:tcW w:w="7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4"/>
                                      </w:tcPr>
                                      <w:p w:rsidR="009C458D" w:rsidRDefault="009C458D" w:rsidP="005719F1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2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Tr="009A001A">
                                    <w:trPr>
                                      <w:trHeight w:val="270"/>
                                      <w:tblHeader/>
                                    </w:trPr>
                                    <w:tc>
                                      <w:tcPr>
                                        <w:tcW w:w="7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4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1" w:type="dxa"/>
                                        <w:gridSpan w:val="2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Durchgehende eingelassene Edelstahl-Bodenschiene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-17.6pt;margin-top:11.95pt;width:485.65pt;height:14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" stroked="f">
                      <v:textbox>
                        <w:txbxContent>
                          <w:tbl>
                            <w:tblPr>
                              <w:tblW w:w="0" w:type="auto"/>
                              <w:tblInd w:w="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1"/>
                              <w:gridCol w:w="1075"/>
                              <w:gridCol w:w="430"/>
                              <w:gridCol w:w="6880"/>
                            </w:tblGrid>
                            <w:tr w:rsidR="009C458D" w:rsidTr="00345ABF">
                              <w:trPr>
                                <w:trHeight w:val="582"/>
                                <w:tblHeader/>
                              </w:trPr>
                              <w:tc>
                                <w:tcPr>
                                  <w:tcW w:w="70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645" w:type="dxa"/>
                                    <w:tblInd w:w="1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45"/>
                                  </w:tblGrid>
                                  <w:tr w:rsidR="009C458D" w:rsidTr="00345ABF">
                                    <w:trPr>
                                      <w:trHeight w:hRule="exact" w:val="438"/>
                                    </w:trPr>
                                    <w:tc>
                                      <w:tcPr>
                                        <w:tcW w:w="6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59"/>
                                  </w:tblGrid>
                                  <w:tr w:rsidR="009C458D" w:rsidTr="00345ABF">
                                    <w:trPr>
                                      <w:trHeight w:hRule="exact" w:val="420"/>
                                    </w:trPr>
                                    <w:tc>
                                      <w:tcPr>
                                        <w:tcW w:w="8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7310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6947C9" w:rsidRDefault="009C458D" w:rsidP="006947C9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Bodenführung</w:t>
                                  </w:r>
                                </w:p>
                              </w:tc>
                            </w:tr>
                            <w:tr w:rsidR="00345ABF" w:rsidTr="00345ABF">
                              <w:trPr>
                                <w:trHeight w:val="251"/>
                                <w:tblHeader/>
                              </w:trPr>
                              <w:tc>
                                <w:tcPr>
                                  <w:tcW w:w="70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45ABF" w:rsidRDefault="00345ABF" w:rsidP="00E96162"/>
                              </w:tc>
                              <w:tc>
                                <w:tcPr>
                                  <w:tcW w:w="107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45ABF" w:rsidRDefault="00345ABF" w:rsidP="00E96162"/>
                              </w:tc>
                              <w:tc>
                                <w:tcPr>
                                  <w:tcW w:w="43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81" w:type="dxa"/>
                                    <w:tblInd w:w="1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1"/>
                                  </w:tblGrid>
                                  <w:tr w:rsidR="00345ABF" w:rsidTr="00345ABF">
                                    <w:trPr>
                                      <w:trHeight w:hRule="exact" w:val="420"/>
                                    </w:trPr>
                                    <w:tc>
                                      <w:tcPr>
                                        <w:tcW w:w="28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345ABF" w:rsidRPr="00E82C31" w:rsidRDefault="00345ABF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5ABF" w:rsidRDefault="00345ABF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0" w:type="dxa"/>
                                </w:tcPr>
                                <w:p w:rsidR="00345ABF" w:rsidRDefault="00345ABF" w:rsidP="00F0455D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284BA3">
                                    <w:rPr>
                                      <w:lang w:val="de-CH"/>
                                    </w:rPr>
                                    <w:t>Durchgehende eingelassene Edelstahl-Bodenschiene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(Standard)</w:t>
                                  </w:r>
                                </w:p>
                              </w:tc>
                            </w:tr>
                            <w:tr w:rsidR="00345ABF" w:rsidTr="00345ABF">
                              <w:trPr>
                                <w:trHeight w:val="98"/>
                                <w:tblHeader/>
                              </w:trPr>
                              <w:tc>
                                <w:tcPr>
                                  <w:tcW w:w="70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45ABF" w:rsidRDefault="00345ABF" w:rsidP="00E96162"/>
                              </w:tc>
                              <w:tc>
                                <w:tcPr>
                                  <w:tcW w:w="107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45ABF" w:rsidRDefault="00345ABF" w:rsidP="00E96162"/>
                              </w:tc>
                              <w:tc>
                                <w:tcPr>
                                  <w:tcW w:w="43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63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3"/>
                                  </w:tblGrid>
                                  <w:tr w:rsidR="00345ABF" w:rsidTr="00345ABF">
                                    <w:trPr>
                                      <w:trHeight w:hRule="exact" w:val="307"/>
                                    </w:trPr>
                                    <w:tc>
                                      <w:tcPr>
                                        <w:tcW w:w="2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345ABF" w:rsidRPr="00E82C31" w:rsidRDefault="00345ABF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5ABF" w:rsidRDefault="00345ABF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0" w:type="dxa"/>
                                </w:tcPr>
                                <w:p w:rsidR="00345ABF" w:rsidRDefault="00345ABF" w:rsidP="00F0455D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Zusätzlich entwässerte, durchgehende Bodenschiene</w:t>
                                  </w:r>
                                </w:p>
                              </w:tc>
                            </w:tr>
                            <w:tr w:rsidR="00345ABF" w:rsidTr="00345ABF">
                              <w:trPr>
                                <w:trHeight w:val="98"/>
                                <w:tblHeader/>
                              </w:trPr>
                              <w:tc>
                                <w:tcPr>
                                  <w:tcW w:w="70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45ABF" w:rsidRDefault="00345ABF" w:rsidP="00E96162"/>
                              </w:tc>
                              <w:tc>
                                <w:tcPr>
                                  <w:tcW w:w="107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45ABF" w:rsidRDefault="00345ABF" w:rsidP="00E96162"/>
                              </w:tc>
                              <w:tc>
                                <w:tcPr>
                                  <w:tcW w:w="43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63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3"/>
                                  </w:tblGrid>
                                  <w:tr w:rsidR="00345ABF" w:rsidTr="00345ABF">
                                    <w:trPr>
                                      <w:trHeight w:hRule="exact" w:val="307"/>
                                    </w:trPr>
                                    <w:tc>
                                      <w:tcPr>
                                        <w:tcW w:w="2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345ABF" w:rsidRPr="00E82C31" w:rsidRDefault="00345ABF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5ABF" w:rsidRDefault="00345ABF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0" w:type="dxa"/>
                                </w:tcPr>
                                <w:p w:rsidR="00345ABF" w:rsidRDefault="00345ABF" w:rsidP="00F0455D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Beheizte Bodenschiene</w:t>
                                  </w:r>
                                </w:p>
                              </w:tc>
                            </w:tr>
                            <w:tr w:rsidR="00345ABF" w:rsidTr="00345ABF">
                              <w:trPr>
                                <w:trHeight w:val="98"/>
                                <w:tblHeader/>
                              </w:trPr>
                              <w:tc>
                                <w:tcPr>
                                  <w:tcW w:w="70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45ABF" w:rsidRDefault="00345ABF" w:rsidP="00E96162"/>
                              </w:tc>
                              <w:tc>
                                <w:tcPr>
                                  <w:tcW w:w="107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45ABF" w:rsidRDefault="00345ABF" w:rsidP="00E96162"/>
                              </w:tc>
                              <w:tc>
                                <w:tcPr>
                                  <w:tcW w:w="43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63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3"/>
                                  </w:tblGrid>
                                  <w:tr w:rsidR="00345ABF" w:rsidTr="00345ABF">
                                    <w:trPr>
                                      <w:trHeight w:hRule="exact" w:val="307"/>
                                    </w:trPr>
                                    <w:tc>
                                      <w:tcPr>
                                        <w:tcW w:w="2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345ABF" w:rsidRPr="00E82C31" w:rsidRDefault="00345ABF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5ABF" w:rsidRDefault="00345ABF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0" w:type="dxa"/>
                                </w:tcPr>
                                <w:p w:rsidR="00345ABF" w:rsidRDefault="00345ABF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/>
                          <w:tbl>
                            <w:tblPr>
                              <w:tblW w:w="11598" w:type="dxa"/>
                              <w:tblInd w:w="2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"/>
                              <w:gridCol w:w="360"/>
                              <w:gridCol w:w="900"/>
                              <w:gridCol w:w="360"/>
                              <w:gridCol w:w="4141"/>
                              <w:gridCol w:w="1620"/>
                              <w:gridCol w:w="4141"/>
                            </w:tblGrid>
                            <w:tr w:rsidR="009C458D" w:rsidRPr="00284BA3" w:rsidTr="009A001A">
                              <w:trPr>
                                <w:gridAfter w:val="1"/>
                                <w:wAfter w:w="4141" w:type="dxa"/>
                                <w:trHeight w:val="210"/>
                                <w:tblHeader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6121" w:type="dxa"/>
                                  <w:gridSpan w:val="3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284BA3" w:rsidRDefault="009C458D" w:rsidP="00E96162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9C458D" w:rsidTr="009A001A">
                              <w:trPr>
                                <w:gridAfter w:val="1"/>
                                <w:wAfter w:w="4141" w:type="dxa"/>
                                <w:trHeight w:val="225"/>
                                <w:tblHeader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2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9C458D" w:rsidTr="009A001A">
                              <w:trPr>
                                <w:gridAfter w:val="1"/>
                                <w:wAfter w:w="4141" w:type="dxa"/>
                                <w:trHeight w:val="270"/>
                                <w:tblHeader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2"/>
                                </w:tcPr>
                                <w:p w:rsidR="009C458D" w:rsidRDefault="009C458D" w:rsidP="005631C9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9C458D" w:rsidTr="009A001A">
                              <w:trPr>
                                <w:trHeight w:val="225"/>
                                <w:tblHeader/>
                              </w:trPr>
                              <w:tc>
                                <w:tcPr>
                                  <w:tcW w:w="76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4"/>
                                </w:tcPr>
                                <w:p w:rsidR="009C458D" w:rsidRDefault="009C458D" w:rsidP="005719F1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2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9C458D" w:rsidTr="009A001A">
                              <w:trPr>
                                <w:trHeight w:val="270"/>
                                <w:tblHeader/>
                              </w:trPr>
                              <w:tc>
                                <w:tcPr>
                                  <w:tcW w:w="76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4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2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284BA3">
                                    <w:rPr>
                                      <w:lang w:val="de-CH"/>
                                    </w:rPr>
                                    <w:t>Durchgehende eingelassene Edelstahl-Bodenschiene</w:t>
                                  </w: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BA6CB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BA6CB5">
            <w:pPr>
              <w:rPr>
                <w:rStyle w:val="Seitenzahl"/>
              </w:rPr>
            </w:pPr>
          </w:p>
        </w:tc>
        <w:tc>
          <w:tcPr>
            <w:tcW w:w="5761" w:type="dxa"/>
            <w:gridSpan w:val="3"/>
          </w:tcPr>
          <w:p w:rsidR="0091341B" w:rsidRPr="0005534A" w:rsidRDefault="0091341B" w:rsidP="00BD6734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BA6CB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BA6CB5"/>
        </w:tc>
      </w:tr>
      <w:tr w:rsidR="0091341B" w:rsidTr="00007841">
        <w:trPr>
          <w:trHeight w:val="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BA6CB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BA6CB5">
            <w:pPr>
              <w:rPr>
                <w:rStyle w:val="Seitenzahl"/>
              </w:rPr>
            </w:pPr>
          </w:p>
        </w:tc>
        <w:tc>
          <w:tcPr>
            <w:tcW w:w="5761" w:type="dxa"/>
            <w:gridSpan w:val="3"/>
          </w:tcPr>
          <w:p w:rsidR="0091341B" w:rsidRPr="0005534A" w:rsidRDefault="0091341B" w:rsidP="00BA6CB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BA6CB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BA6CB5"/>
        </w:tc>
      </w:tr>
      <w:tr w:rsidR="0091341B" w:rsidTr="00007841">
        <w:trPr>
          <w:trHeight w:val="11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5534A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Default="0091341B" w:rsidP="0075768A">
            <w:pPr>
              <w:pStyle w:val="berschrift3"/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5534A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5534A"/>
        </w:tc>
      </w:tr>
      <w:tr w:rsidR="0091341B" w:rsidTr="00007841">
        <w:trPr>
          <w:trHeight w:val="34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5534A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527EC"/>
        </w:tc>
        <w:tc>
          <w:tcPr>
            <w:tcW w:w="5761" w:type="dxa"/>
            <w:gridSpan w:val="3"/>
          </w:tcPr>
          <w:p w:rsidR="0091341B" w:rsidRPr="0005534A" w:rsidRDefault="0091341B" w:rsidP="00D57193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5534A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5534A"/>
        </w:tc>
      </w:tr>
      <w:tr w:rsidR="0091341B" w:rsidTr="00007841">
        <w:trPr>
          <w:trHeight w:val="20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5534A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527EC"/>
        </w:tc>
        <w:tc>
          <w:tcPr>
            <w:tcW w:w="5761" w:type="dxa"/>
            <w:gridSpan w:val="3"/>
          </w:tcPr>
          <w:p w:rsidR="0091341B" w:rsidRPr="0005534A" w:rsidRDefault="0091341B" w:rsidP="00D57193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5534A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5534A"/>
        </w:tc>
      </w:tr>
      <w:tr w:rsidR="0091341B" w:rsidTr="00007841">
        <w:trPr>
          <w:trHeight w:val="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2F02CA">
            <w:pPr>
              <w:jc w:val="center"/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5534A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5534A"/>
        </w:tc>
        <w:tc>
          <w:tcPr>
            <w:tcW w:w="5761" w:type="dxa"/>
            <w:gridSpan w:val="3"/>
          </w:tcPr>
          <w:p w:rsidR="0091341B" w:rsidRPr="0005534A" w:rsidRDefault="0091341B" w:rsidP="0005534A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5534A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5534A"/>
        </w:tc>
      </w:tr>
      <w:tr w:rsidR="0091341B" w:rsidRPr="008E3D58" w:rsidTr="00007841">
        <w:trPr>
          <w:trHeight w:val="21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Pr="008E3D58" w:rsidRDefault="0091341B" w:rsidP="002F02CA">
            <w:pPr>
              <w:jc w:val="center"/>
              <w:rPr>
                <w:i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Pr="008E3D58" w:rsidRDefault="0091341B" w:rsidP="00F5389D">
            <w:pPr>
              <w:rPr>
                <w:i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Pr="008E3D58" w:rsidRDefault="0091341B" w:rsidP="0075768A">
            <w:pPr>
              <w:pStyle w:val="berschrift3"/>
              <w:rPr>
                <w:i/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Pr="008E3D58" w:rsidRDefault="0091341B" w:rsidP="00F5389D">
            <w:pPr>
              <w:rPr>
                <w:i/>
              </w:rPr>
            </w:pPr>
          </w:p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Pr="008E3D58" w:rsidRDefault="0091341B" w:rsidP="00F5389D">
            <w:pPr>
              <w:rPr>
                <w:i/>
              </w:rPr>
            </w:pPr>
          </w:p>
        </w:tc>
      </w:tr>
      <w:tr w:rsidR="0091341B" w:rsidTr="00007841">
        <w:trPr>
          <w:trHeight w:val="22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2C0524" w:rsidP="002F02CA">
            <w:pPr>
              <w:jc w:val="center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7C84B9" wp14:editId="5AFC56F1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73660</wp:posOffset>
                      </wp:positionV>
                      <wp:extent cx="6322060" cy="2630170"/>
                      <wp:effectExtent l="0" t="0" r="0" b="127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060" cy="263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900"/>
                                    <w:gridCol w:w="360"/>
                                    <w:gridCol w:w="3060"/>
                                    <w:gridCol w:w="360"/>
                                    <w:gridCol w:w="3247"/>
                                  </w:tblGrid>
                                  <w:tr w:rsidR="009C458D" w:rsidRPr="00284BA3" w:rsidTr="00BD706C">
                                    <w:trPr>
                                      <w:trHeight w:val="214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4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4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6262DC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2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7027" w:type="dxa"/>
                                        <w:gridSpan w:val="4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284BA3" w:rsidRDefault="009C458D" w:rsidP="00E96162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Bedienung</w:t>
                                        </w:r>
                                      </w:p>
                                    </w:tc>
                                  </w:tr>
                                  <w:tr w:rsidR="009C458D" w:rsidRPr="00284BA3" w:rsidTr="00BD706C">
                                    <w:trPr>
                                      <w:trHeight w:val="284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284BA3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  <w:gridSpan w:val="3"/>
                                      </w:tcPr>
                                      <w:p w:rsidR="009C458D" w:rsidRPr="00284BA3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Platzierung:</w:t>
                                        </w:r>
                                      </w:p>
                                    </w:tc>
                                  </w:tr>
                                  <w:tr w:rsidR="009C458D" w:rsidRPr="00284BA3" w:rsidTr="00BD706C">
                                    <w:trPr>
                                      <w:trHeight w:val="356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284BA3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</w:tcPr>
                                      <w:p w:rsidR="009C458D" w:rsidRPr="00284BA3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Aufputz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Pr="00284BA3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7" w:type="dxa"/>
                                      </w:tcPr>
                                      <w:p w:rsidR="009C458D" w:rsidRPr="00284BA3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Unterputz</w:t>
                                        </w:r>
                                      </w:p>
                                    </w:tc>
                                  </w:tr>
                                  <w:tr w:rsidR="009C458D" w:rsidTr="006947C9">
                                    <w:trPr>
                                      <w:trHeight w:val="1065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  <w:gridSpan w:val="3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Elektr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onische Bedienungseinheit BDE-D (Standard) </w:t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mit Display und mehrsprachiger Klartextanzeige für Benutzer- und Menüführung, mit vielfältigen Programmier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softHyphen/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funktionen. Mit elektronischer Bediensperre.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9C458D" w:rsidTr="00BD706C">
                                    <w:trPr>
                                      <w:trHeight w:val="78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  <w:gridSpan w:val="3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Schlüsselschalter BDE-M (Mechanische Bedienung)</w:t>
                                        </w:r>
                                      </w:p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Betriebsarten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>:</w:t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 xml:space="preserve"> Automatik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Hand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softHyphen/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betrieb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Daueroffen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Verriegelt</w:t>
                                        </w:r>
                                      </w:p>
                                    </w:tc>
                                  </w:tr>
                                  <w:tr w:rsidR="009C458D" w:rsidTr="00BD706C">
                                    <w:trPr>
                                      <w:trHeight w:val="24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  <w:gridSpan w:val="3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284BA3">
                                          <w:rPr>
                                            <w:lang w:val="de-CH"/>
                                          </w:rPr>
                                          <w:t>Bediensperrschalter mit Schliesszylinder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left:0;text-align:left;margin-left:-11.45pt;margin-top:5.8pt;width:497.8pt;height:20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qq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900"/>
                              <w:gridCol w:w="360"/>
                              <w:gridCol w:w="3060"/>
                              <w:gridCol w:w="360"/>
                              <w:gridCol w:w="3247"/>
                            </w:tblGrid>
                            <w:tr w:rsidR="009C458D" w:rsidRPr="00284BA3" w:rsidTr="00BD706C">
                              <w:trPr>
                                <w:trHeight w:val="21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6262D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7027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284BA3" w:rsidRDefault="009C458D" w:rsidP="00E96162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 w:rsidRPr="00284BA3">
                                    <w:rPr>
                                      <w:lang w:val="de-CH"/>
                                    </w:rPr>
                                    <w:t>Bedienung</w:t>
                                  </w:r>
                                </w:p>
                              </w:tc>
                            </w:tr>
                            <w:tr w:rsidR="009C458D" w:rsidRPr="00284BA3" w:rsidTr="00BD706C">
                              <w:trPr>
                                <w:trHeight w:val="28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284BA3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3"/>
                                </w:tcPr>
                                <w:p w:rsidR="009C458D" w:rsidRPr="00284BA3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Platzierung:</w:t>
                                  </w:r>
                                </w:p>
                              </w:tc>
                            </w:tr>
                            <w:tr w:rsidR="009C458D" w:rsidRPr="00284BA3" w:rsidTr="00BD706C">
                              <w:trPr>
                                <w:trHeight w:val="356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284BA3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9C458D" w:rsidRPr="00284BA3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284BA3">
                                    <w:rPr>
                                      <w:lang w:val="de-CH"/>
                                    </w:rPr>
                                    <w:t>Aufputz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284BA3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9C458D" w:rsidRPr="00284BA3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284BA3">
                                    <w:rPr>
                                      <w:lang w:val="de-CH"/>
                                    </w:rPr>
                                    <w:t>Unterputz</w:t>
                                  </w:r>
                                </w:p>
                              </w:tc>
                            </w:tr>
                            <w:tr w:rsidR="009C458D" w:rsidTr="006947C9">
                              <w:trPr>
                                <w:trHeight w:val="106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284BA3">
                                    <w:rPr>
                                      <w:lang w:val="de-CH"/>
                                    </w:rPr>
                                    <w:t>Elektr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onische Bedienungseinheit BDE-D (Standard) </w:t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mit Display und mehrsprachiger Klartextanzeige für Benutzer- und Menüführung, mit vielfältigen Programmier</w:t>
                                  </w:r>
                                  <w:r>
                                    <w:rPr>
                                      <w:lang w:val="de-CH"/>
                                    </w:rPr>
                                    <w:softHyphen/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funktionen. Mit elektronischer Bediensperre.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C458D" w:rsidTr="00BD706C">
                              <w:trPr>
                                <w:trHeight w:val="78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Schlüsselschalter BDE-M (Mechanische Bedienung)</w:t>
                                  </w:r>
                                </w:p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284BA3">
                                    <w:rPr>
                                      <w:lang w:val="de-CH"/>
                                    </w:rPr>
                                    <w:t>Betriebsarten</w:t>
                                  </w:r>
                                  <w:r>
                                    <w:rPr>
                                      <w:lang w:val="de-CH"/>
                                    </w:rPr>
                                    <w:t>:</w:t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 xml:space="preserve"> Automatik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/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Hand</w:t>
                                  </w:r>
                                  <w:r>
                                    <w:rPr>
                                      <w:lang w:val="de-CH"/>
                                    </w:rPr>
                                    <w:softHyphen/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betrieb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/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Daueroffen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/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 w:rsidRPr="00284BA3">
                                    <w:rPr>
                                      <w:lang w:val="de-CH"/>
                                    </w:rPr>
                                    <w:t>Verriegelt</w:t>
                                  </w:r>
                                </w:p>
                              </w:tc>
                            </w:tr>
                            <w:tr w:rsidR="009C458D" w:rsidTr="00BD706C">
                              <w:trPr>
                                <w:trHeight w:val="24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284BA3">
                                    <w:rPr>
                                      <w:lang w:val="de-CH"/>
                                    </w:rPr>
                                    <w:t>Bediensperrschalter mit Schliesszylinder</w:t>
                                  </w: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284BA3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91341B" w:rsidRDefault="0091341B" w:rsidP="00D57193">
            <w:pPr>
              <w:rPr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F5389D"/>
        </w:tc>
      </w:tr>
      <w:tr w:rsidR="0091341B" w:rsidTr="00007841">
        <w:trPr>
          <w:trHeight w:val="27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2C0524" w:rsidP="002F02CA">
            <w:pPr>
              <w:jc w:val="center"/>
            </w:pPr>
            <w:r>
              <w:rPr>
                <w:noProof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A03C10" wp14:editId="272CE37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-170180</wp:posOffset>
                      </wp:positionV>
                      <wp:extent cx="6370955" cy="3002280"/>
                      <wp:effectExtent l="0" t="1270" r="381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0955" cy="300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5141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900"/>
                                    <w:gridCol w:w="360"/>
                                    <w:gridCol w:w="6667"/>
                                    <w:gridCol w:w="3247"/>
                                    <w:gridCol w:w="3247"/>
                                  </w:tblGrid>
                                  <w:tr w:rsidR="009C458D" w:rsidRPr="004D609E" w:rsidTr="007C35EB">
                                    <w:trPr>
                                      <w:gridAfter w:val="2"/>
                                      <w:wAfter w:w="6494" w:type="dxa"/>
                                      <w:trHeight w:val="574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4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4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6262DC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2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7027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BD706C" w:rsidRDefault="009C458D" w:rsidP="00BD706C">
                                        <w:pPr>
                                          <w:pStyle w:val="berschrift3"/>
                                        </w:pPr>
                                        <w:r>
                                          <w:t xml:space="preserve">Ansteuerung </w:t>
                                        </w:r>
                                        <w:r w:rsidRPr="00BD706C">
                                          <w:rPr>
                                            <w:b w:val="0"/>
                                          </w:rPr>
                                          <w:t>(Türöffnung/Schliessung)</w:t>
                                        </w:r>
                                      </w:p>
                                    </w:tc>
                                  </w:tr>
                                  <w:tr w:rsidR="009C458D" w:rsidTr="007C35EB">
                                    <w:trPr>
                                      <w:gridAfter w:val="2"/>
                                      <w:wAfter w:w="6494" w:type="dxa"/>
                                      <w:trHeight w:val="78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Kombisensor RIC 290 (Standard)</w:t>
                                        </w:r>
                                        <w:r w:rsidRPr="004D609E">
                                          <w:rPr>
                                            <w:lang w:val="de-CH"/>
                                          </w:rPr>
                                          <w:t xml:space="preserve"> bestehend aus Radar-Bewegungsmelder als Impulsgeber und Infrarot-Sicherheitssensor für die berührungslos wirkende Absicherung des Türnahbereichs</w:t>
                                        </w:r>
                                      </w:p>
                                    </w:tc>
                                  </w:tr>
                                  <w:tr w:rsidR="009C458D" w:rsidTr="007C35EB">
                                    <w:trPr>
                                      <w:gridAfter w:val="2"/>
                                      <w:wAfter w:w="6494" w:type="dxa"/>
                                      <w:trHeight w:val="60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9C458D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9C458D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</w:tcPr>
                                      <w:p w:rsidR="009C458D" w:rsidRDefault="009C458D" w:rsidP="006F62E5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4D609E">
                                          <w:rPr>
                                            <w:lang w:val="de-CH"/>
                                          </w:rPr>
                                          <w:t>Infrarot-Bewegungsmelder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und -Sicherheitssensor AIR 290 </w:t>
                                        </w:r>
                                        <w:r w:rsidRPr="004D609E">
                                          <w:rPr>
                                            <w:lang w:val="de-CH"/>
                                          </w:rPr>
                                          <w:t>als Impulsgeber und für die berührungslos wirkende Absicherung des Türnahbereichs</w:t>
                                        </w:r>
                                      </w:p>
                                    </w:tc>
                                  </w:tr>
                                  <w:tr w:rsidR="009C458D" w:rsidTr="007C35EB">
                                    <w:trPr>
                                      <w:gridAfter w:val="2"/>
                                      <w:wAfter w:w="6494" w:type="dxa"/>
                                      <w:trHeight w:val="837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r>
                                          <w:t xml:space="preserve">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9C458D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9C458D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</w:tcPr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Impulstaster (Berührungslos 0-800mm)</w:t>
                                        </w:r>
                                      </w:p>
                                      <w:p w:rsidR="007C35EB" w:rsidRPr="007C35EB" w:rsidRDefault="007C35EB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7C35EB">
                                          <w:rPr>
                                            <w:lang w:val="de-CH"/>
                                          </w:rPr>
                                          <w:t>Platzierung:</w:t>
                                        </w:r>
                                      </w:p>
                                    </w:tc>
                                  </w:tr>
                                  <w:tr w:rsidR="00C50420" w:rsidTr="007C35EB">
                                    <w:trPr>
                                      <w:trHeight w:val="18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C50420" w:rsidRDefault="00C50420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C50420" w:rsidRDefault="00C50420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C50420" w:rsidTr="00002316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C50420" w:rsidRPr="00E82C31" w:rsidRDefault="00C50420" w:rsidP="00002316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C50420" w:rsidRDefault="00C50420" w:rsidP="00002316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</w:tcPr>
                                      <w:p w:rsidR="00C50420" w:rsidRDefault="007C35EB" w:rsidP="00002316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Unterputz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47" w:type="dxa"/>
                                      </w:tcPr>
                                      <w:p w:rsidR="00C50420" w:rsidRPr="00E82C31" w:rsidRDefault="00C50420" w:rsidP="00002316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7" w:type="dxa"/>
                                      </w:tcPr>
                                      <w:p w:rsidR="00C50420" w:rsidRPr="00284BA3" w:rsidRDefault="00C50420" w:rsidP="00002316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50420" w:rsidTr="007C35EB">
                                    <w:trPr>
                                      <w:trHeight w:val="18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C50420" w:rsidRDefault="00C50420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C50420" w:rsidRDefault="00C50420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C50420" w:rsidTr="00002316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C50420" w:rsidRPr="00E82C31" w:rsidRDefault="00C50420" w:rsidP="00002316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C50420" w:rsidRDefault="00C50420" w:rsidP="00002316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</w:tcPr>
                                      <w:p w:rsidR="00C50420" w:rsidRDefault="007C35EB" w:rsidP="00002316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Aufputz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47" w:type="dxa"/>
                                      </w:tcPr>
                                      <w:p w:rsidR="00C50420" w:rsidRPr="00E82C31" w:rsidRDefault="00C50420" w:rsidP="00002316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7" w:type="dxa"/>
                                      </w:tcPr>
                                      <w:p w:rsidR="00C50420" w:rsidRPr="00284BA3" w:rsidRDefault="00C50420" w:rsidP="00002316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1153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left:0;text-align:left;margin-left:2.05pt;margin-top:-13.4pt;width:501.65pt;height:23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Y/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" stroked="f">
                      <v:textbox>
                        <w:txbxContent>
                          <w:tbl>
                            <w:tblPr>
                              <w:tblW w:w="1514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900"/>
                              <w:gridCol w:w="360"/>
                              <w:gridCol w:w="6667"/>
                              <w:gridCol w:w="3247"/>
                              <w:gridCol w:w="3247"/>
                            </w:tblGrid>
                            <w:tr w:rsidR="009C458D" w:rsidRPr="004D609E" w:rsidTr="007C35EB">
                              <w:trPr>
                                <w:gridAfter w:val="2"/>
                                <w:wAfter w:w="6494" w:type="dxa"/>
                                <w:trHeight w:val="57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6262D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7027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D706C" w:rsidRDefault="009C458D" w:rsidP="00BD706C">
                                  <w:pPr>
                                    <w:pStyle w:val="berschrift3"/>
                                  </w:pPr>
                                  <w:r>
                                    <w:t xml:space="preserve">Ansteuerung </w:t>
                                  </w:r>
                                  <w:r w:rsidRPr="00BD706C">
                                    <w:rPr>
                                      <w:b w:val="0"/>
                                    </w:rPr>
                                    <w:t>(Türöffnung/Schliessung)</w:t>
                                  </w:r>
                                </w:p>
                              </w:tc>
                            </w:tr>
                            <w:tr w:rsidR="009C458D" w:rsidTr="007C35EB">
                              <w:trPr>
                                <w:gridAfter w:val="2"/>
                                <w:wAfter w:w="6494" w:type="dxa"/>
                                <w:trHeight w:val="78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Kombisensor RIC 290 (Standard)</w:t>
                                  </w:r>
                                  <w:r w:rsidRPr="004D609E">
                                    <w:rPr>
                                      <w:lang w:val="de-CH"/>
                                    </w:rPr>
                                    <w:t xml:space="preserve"> bestehend aus Radar-Bewegungsmelder als Impulsgeber und Infrarot-Sicherheitssensor für die berührungslos wirkende Absicherung des Türnahbereichs</w:t>
                                  </w:r>
                                </w:p>
                              </w:tc>
                            </w:tr>
                            <w:tr w:rsidR="009C458D" w:rsidTr="007C35EB">
                              <w:trPr>
                                <w:gridAfter w:val="2"/>
                                <w:wAfter w:w="6494" w:type="dxa"/>
                                <w:trHeight w:val="60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9C458D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9C45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</w:tcPr>
                                <w:p w:rsidR="009C458D" w:rsidRDefault="009C458D" w:rsidP="006F62E5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4D609E">
                                    <w:rPr>
                                      <w:lang w:val="de-CH"/>
                                    </w:rPr>
                                    <w:t>Infrarot-Bewegungsmelder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und -Sicherheitssensor AIR 290 </w:t>
                                  </w:r>
                                  <w:r w:rsidRPr="004D609E">
                                    <w:rPr>
                                      <w:lang w:val="de-CH"/>
                                    </w:rPr>
                                    <w:t>als Impulsgeber und für die berührungslos wirkende Absicherung des Türnahbereichs</w:t>
                                  </w:r>
                                </w:p>
                              </w:tc>
                            </w:tr>
                            <w:tr w:rsidR="009C458D" w:rsidTr="007C35EB">
                              <w:trPr>
                                <w:gridAfter w:val="2"/>
                                <w:wAfter w:w="6494" w:type="dxa"/>
                                <w:trHeight w:val="837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9C458D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9C45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</w:tcPr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Impulstaster (Berührungslos 0-800mm)</w:t>
                                  </w:r>
                                </w:p>
                                <w:p w:rsidR="007C35EB" w:rsidRPr="007C35EB" w:rsidRDefault="007C35EB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7C35EB">
                                    <w:rPr>
                                      <w:lang w:val="de-CH"/>
                                    </w:rPr>
                                    <w:t>Platzierung:</w:t>
                                  </w:r>
                                </w:p>
                              </w:tc>
                            </w:tr>
                            <w:tr w:rsidR="00C50420" w:rsidTr="007C35EB">
                              <w:trPr>
                                <w:trHeight w:val="18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C50420" w:rsidRDefault="00C50420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C50420" w:rsidRDefault="00C50420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C50420" w:rsidTr="00002316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C50420" w:rsidRPr="00E82C31" w:rsidRDefault="00C50420" w:rsidP="00002316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C50420" w:rsidRDefault="00C50420" w:rsidP="00002316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</w:tcPr>
                                <w:p w:rsidR="00C50420" w:rsidRDefault="007C35EB" w:rsidP="00002316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Unterputz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50420" w:rsidRPr="00E82C31" w:rsidRDefault="00C50420" w:rsidP="000023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50420" w:rsidRPr="00284BA3" w:rsidRDefault="00C50420" w:rsidP="00002316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C50420" w:rsidTr="007C35EB">
                              <w:trPr>
                                <w:trHeight w:val="18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C50420" w:rsidRDefault="00C50420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C50420" w:rsidRDefault="00C50420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C50420" w:rsidTr="00002316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C50420" w:rsidRPr="00E82C31" w:rsidRDefault="00C50420" w:rsidP="00002316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C50420" w:rsidRDefault="00C50420" w:rsidP="00002316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</w:tcPr>
                                <w:p w:rsidR="00C50420" w:rsidRDefault="007C35EB" w:rsidP="00002316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Aufputz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50420" w:rsidRPr="00E82C31" w:rsidRDefault="00C50420" w:rsidP="000023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7" w:type="dxa"/>
                                </w:tcPr>
                                <w:p w:rsidR="00C50420" w:rsidRPr="00284BA3" w:rsidRDefault="00C50420" w:rsidP="00002316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1153EF"/>
                        </w:txbxContent>
                      </v:textbox>
                    </v:shape>
                  </w:pict>
                </mc:Fallback>
              </mc:AlternateContent>
            </w:r>
          </w:p>
          <w:p w:rsidR="007373EE" w:rsidRDefault="007373EE" w:rsidP="002F02CA">
            <w:pPr>
              <w:jc w:val="center"/>
            </w:pPr>
          </w:p>
          <w:p w:rsidR="007373EE" w:rsidRDefault="007373EE" w:rsidP="002F02CA">
            <w:pPr>
              <w:jc w:val="center"/>
            </w:pPr>
          </w:p>
          <w:p w:rsidR="007373EE" w:rsidRDefault="007373EE" w:rsidP="002F02CA">
            <w:pPr>
              <w:jc w:val="center"/>
            </w:pPr>
          </w:p>
          <w:p w:rsidR="007373EE" w:rsidRDefault="007373EE" w:rsidP="002F02CA">
            <w:pPr>
              <w:jc w:val="center"/>
            </w:pPr>
          </w:p>
          <w:p w:rsidR="007373EE" w:rsidRDefault="007373EE" w:rsidP="002F02CA">
            <w:pPr>
              <w:jc w:val="center"/>
            </w:pPr>
          </w:p>
          <w:p w:rsidR="007373EE" w:rsidRDefault="007373EE" w:rsidP="002F02CA">
            <w:pPr>
              <w:jc w:val="center"/>
            </w:pPr>
          </w:p>
          <w:p w:rsidR="007373EE" w:rsidRDefault="007373EE" w:rsidP="002F02CA">
            <w:pPr>
              <w:jc w:val="center"/>
            </w:pPr>
          </w:p>
          <w:p w:rsidR="007373EE" w:rsidRDefault="007373EE" w:rsidP="002F02CA">
            <w:pPr>
              <w:jc w:val="center"/>
            </w:pPr>
          </w:p>
          <w:p w:rsidR="007373EE" w:rsidRDefault="002C0524" w:rsidP="002F02CA">
            <w:pPr>
              <w:jc w:val="center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201CAA" wp14:editId="6AF8489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121285</wp:posOffset>
                      </wp:positionV>
                      <wp:extent cx="6380480" cy="2217420"/>
                      <wp:effectExtent l="0" t="0" r="1270" b="444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0480" cy="2217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  <w:gridCol w:w="963"/>
                                    <w:gridCol w:w="385"/>
                                    <w:gridCol w:w="6164"/>
                                  </w:tblGrid>
                                  <w:tr w:rsidR="009C458D" w:rsidTr="009245D4">
                                    <w:trPr>
                                      <w:trHeight w:val="24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78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78"/>
                                        </w:tblGrid>
                                        <w:tr w:rsidR="009C458D" w:rsidTr="009245D4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57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6262DC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70"/>
                                        </w:tblGrid>
                                        <w:tr w:rsidR="009C458D" w:rsidTr="009245D4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77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6549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 w:rsidRPr="004D609E">
                                          <w:rPr>
                                            <w:lang w:val="de-CH"/>
                                          </w:rPr>
                                          <w:t>Absicherung Nebenschliesskante:</w:t>
                                        </w:r>
                                      </w:p>
                                    </w:tc>
                                  </w:tr>
                                  <w:tr w:rsidR="009C458D" w:rsidTr="009245D4">
                                    <w:trPr>
                                      <w:trHeight w:val="24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8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52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52"/>
                                        </w:tblGrid>
                                        <w:tr w:rsidR="009C458D" w:rsidTr="009245D4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25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64" w:type="dxa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4D609E">
                                          <w:rPr>
                                            <w:lang w:val="de-CH"/>
                                          </w:rPr>
                                          <w:t>Sicherheitsabstände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(Standard)</w:t>
                                        </w:r>
                                      </w:p>
                                    </w:tc>
                                  </w:tr>
                                  <w:tr w:rsidR="009C458D" w:rsidTr="009245D4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8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64" w:type="dxa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4D609E">
                                          <w:rPr>
                                            <w:lang w:val="de-CH"/>
                                          </w:rPr>
                                          <w:t>Infrarot-Sicherheitssensor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AIS 290 </w:t>
                                        </w:r>
                                        <w:r w:rsidRPr="004D609E">
                                          <w:rPr>
                                            <w:lang w:val="de-CH"/>
                                          </w:rPr>
                                          <w:t xml:space="preserve"> für die berührungslos 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br/>
                                          <w:t xml:space="preserve"> </w:t>
                                        </w:r>
                                        <w:r w:rsidRPr="004D609E">
                                          <w:rPr>
                                            <w:lang w:val="de-CH"/>
                                          </w:rPr>
                                          <w:t>wirkende Absicherung des Türnahbereichs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beim öffnen</w:t>
                                        </w:r>
                                      </w:p>
                                    </w:tc>
                                  </w:tr>
                                  <w:tr w:rsidR="009C458D" w:rsidTr="009245D4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8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64" w:type="dxa"/>
                                      </w:tcPr>
                                      <w:p w:rsidR="009C458D" w:rsidRDefault="009C458D" w:rsidP="00DC2C88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Schutzflügel (bei Teleskoptüren nicht möglich)</w:t>
                                        </w:r>
                                      </w:p>
                                    </w:tc>
                                  </w:tr>
                                  <w:tr w:rsidR="009C458D" w:rsidTr="009245D4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8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64" w:type="dxa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Spezialabsicherung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>
                                  <w:r>
                                    <w:t xml:space="preserve">   </w:t>
                                  </w:r>
                                </w:p>
                                <w:p w:rsidR="009C458D" w:rsidRDefault="009C45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6" type="#_x0000_t202" style="position:absolute;left:0;text-align:left;margin-left:-3.75pt;margin-top:9.55pt;width:502.4pt;height:17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T1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  <w:gridCol w:w="963"/>
                              <w:gridCol w:w="385"/>
                              <w:gridCol w:w="6164"/>
                            </w:tblGrid>
                            <w:tr w:rsidR="009C458D" w:rsidTr="009245D4">
                              <w:trPr>
                                <w:trHeight w:val="24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78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78"/>
                                  </w:tblGrid>
                                  <w:tr w:rsidR="009C458D" w:rsidTr="009245D4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5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6262D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</w:tblGrid>
                                  <w:tr w:rsidR="009C458D" w:rsidTr="009245D4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7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6549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 w:rsidRPr="004D609E">
                                    <w:rPr>
                                      <w:lang w:val="de-CH"/>
                                    </w:rPr>
                                    <w:t>Absicherung Nebenschliesskante:</w:t>
                                  </w:r>
                                </w:p>
                              </w:tc>
                            </w:tr>
                            <w:tr w:rsidR="009C458D" w:rsidTr="009245D4">
                              <w:trPr>
                                <w:trHeight w:val="24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8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52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2"/>
                                  </w:tblGrid>
                                  <w:tr w:rsidR="009C458D" w:rsidTr="009245D4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25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4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4D609E">
                                    <w:rPr>
                                      <w:lang w:val="de-CH"/>
                                    </w:rPr>
                                    <w:t>Sicherheitsabstände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(Standard)</w:t>
                                  </w:r>
                                </w:p>
                              </w:tc>
                            </w:tr>
                            <w:tr w:rsidR="009C458D" w:rsidTr="009245D4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8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4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 w:rsidRPr="004D609E">
                                    <w:rPr>
                                      <w:lang w:val="de-CH"/>
                                    </w:rPr>
                                    <w:t>Infrarot-Sicherheitssensor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AIS 290 </w:t>
                                  </w:r>
                                  <w:r w:rsidRPr="004D609E">
                                    <w:rPr>
                                      <w:lang w:val="de-CH"/>
                                    </w:rPr>
                                    <w:t xml:space="preserve"> für die berührungslos 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de-CH"/>
                                    </w:rPr>
                                    <w:br/>
                                    <w:t xml:space="preserve"> </w:t>
                                  </w:r>
                                  <w:r w:rsidRPr="004D609E">
                                    <w:rPr>
                                      <w:lang w:val="de-CH"/>
                                    </w:rPr>
                                    <w:t>wirkende Absicherung des Türnahbereichs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beim öffnen</w:t>
                                  </w:r>
                                </w:p>
                              </w:tc>
                            </w:tr>
                            <w:tr w:rsidR="009C458D" w:rsidTr="009245D4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8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4" w:type="dxa"/>
                                </w:tcPr>
                                <w:p w:rsidR="009C458D" w:rsidRDefault="009C458D" w:rsidP="00DC2C88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Schutzflügel (bei Teleskoptüren nicht möglich)</w:t>
                                  </w:r>
                                </w:p>
                              </w:tc>
                            </w:tr>
                            <w:tr w:rsidR="009C458D" w:rsidTr="009245D4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8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4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Spezialabsicherung</w:t>
                                  </w:r>
                                </w:p>
                              </w:tc>
                            </w:tr>
                          </w:tbl>
                          <w:p w:rsidR="009C458D" w:rsidRDefault="009C458D">
                            <w:r>
                              <w:t xml:space="preserve">   </w:t>
                            </w:r>
                          </w:p>
                          <w:p w:rsidR="009C458D" w:rsidRDefault="009C45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0D66A0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91341B" w:rsidRDefault="0091341B" w:rsidP="000D66A0">
            <w:pPr>
              <w:rPr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F5389D"/>
        </w:tc>
      </w:tr>
    </w:tbl>
    <w:p w:rsidR="00F64344" w:rsidRDefault="00F64344" w:rsidP="00D57193"/>
    <w:p w:rsidR="00186614" w:rsidRDefault="00186614" w:rsidP="00D57193"/>
    <w:p w:rsidR="00186614" w:rsidRDefault="00186614" w:rsidP="00D57193"/>
    <w:p w:rsidR="00186614" w:rsidRDefault="00186614" w:rsidP="00D57193"/>
    <w:p w:rsidR="00186614" w:rsidRDefault="002C0524" w:rsidP="00D57193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6012E" wp14:editId="4B6823A4">
                <wp:simplePos x="0" y="0"/>
                <wp:positionH relativeFrom="column">
                  <wp:posOffset>26035</wp:posOffset>
                </wp:positionH>
                <wp:positionV relativeFrom="paragraph">
                  <wp:posOffset>491490</wp:posOffset>
                </wp:positionV>
                <wp:extent cx="5545455" cy="2569845"/>
                <wp:effectExtent l="0" t="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56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900"/>
                              <w:gridCol w:w="360"/>
                              <w:gridCol w:w="3060"/>
                              <w:gridCol w:w="360"/>
                              <w:gridCol w:w="2341"/>
                            </w:tblGrid>
                            <w:tr w:rsidR="009C458D" w:rsidRPr="00B313C3" w:rsidTr="00E96162">
                              <w:trPr>
                                <w:trHeight w:val="19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4F2EA5" w:rsidRDefault="009C458D" w:rsidP="00A93208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1B0220">
                                          <w:br w:type="page"/>
                                        </w:r>
                                        <w:r w:rsidRPr="001B0220">
                                          <w:br w:type="page"/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6121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B313C3" w:rsidRDefault="009C458D" w:rsidP="00E96162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Verriegelung</w:t>
                                  </w:r>
                                </w:p>
                              </w:tc>
                            </w:tr>
                            <w:tr w:rsidR="009C458D" w:rsidTr="00E96162">
                              <w:trPr>
                                <w:trHeight w:val="22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Elektromech</w:t>
                                  </w:r>
                                  <w:r>
                                    <w:rPr>
                                      <w:lang w:val="de-CH"/>
                                    </w:rPr>
                                    <w:t>anische</w:t>
                                  </w:r>
                                  <w:r w:rsidRPr="00B313C3">
                                    <w:rPr>
                                      <w:lang w:val="de-CH"/>
                                    </w:rPr>
                                    <w:t xml:space="preserve"> Bolzenve</w:t>
                                  </w:r>
                                  <w:r>
                                    <w:rPr>
                                      <w:lang w:val="de-CH"/>
                                    </w:rPr>
                                    <w:t>r</w:t>
                                  </w:r>
                                  <w:r w:rsidRPr="00B313C3">
                                    <w:rPr>
                                      <w:lang w:val="de-CH"/>
                                    </w:rPr>
                                    <w:t>riegelung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(Standard)</w:t>
                                  </w:r>
                                </w:p>
                              </w:tc>
                            </w:tr>
                            <w:tr w:rsidR="009C458D" w:rsidTr="00E96162">
                              <w:trPr>
                                <w:trHeight w:val="284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Motorische Mehrpunktverriegelung</w:t>
                                  </w:r>
                                </w:p>
                              </w:tc>
                            </w:tr>
                            <w:tr w:rsidR="009C458D" w:rsidTr="00E96162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Mech. Handentriegelung:</w:t>
                                  </w:r>
                                </w:p>
                              </w:tc>
                            </w:tr>
                            <w:tr w:rsidR="009C458D" w:rsidTr="00E96162">
                              <w:trPr>
                                <w:trHeight w:val="18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innen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aussen</w:t>
                                  </w:r>
                                </w:p>
                              </w:tc>
                            </w:tr>
                            <w:tr w:rsidR="009C458D" w:rsidTr="00E96162">
                              <w:trPr>
                                <w:trHeight w:val="19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Schlüsselschalter, Montage auf der Gebäudeaussenseite</w:t>
                                  </w:r>
                                </w:p>
                              </w:tc>
                            </w:tr>
                            <w:tr w:rsidR="009C458D" w:rsidTr="00E96162">
                              <w:trPr>
                                <w:trHeight w:val="24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externe Verriegelungsüberwachung</w:t>
                                  </w:r>
                                </w:p>
                              </w:tc>
                            </w:tr>
                            <w:tr w:rsidR="009C458D" w:rsidTr="00E96162">
                              <w:trPr>
                                <w:trHeight w:val="24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1" w:type="dxa"/>
                                  <w:gridSpan w:val="3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B313C3">
                                    <w:rPr>
                                      <w:lang w:val="de-CH"/>
                                    </w:rPr>
                                    <w:t>Optische Verriegelungsanzeige</w:t>
                                  </w: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2.05pt;margin-top:38.7pt;width:436.65pt;height:20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900"/>
                        <w:gridCol w:w="360"/>
                        <w:gridCol w:w="3060"/>
                        <w:gridCol w:w="360"/>
                        <w:gridCol w:w="2341"/>
                      </w:tblGrid>
                      <w:tr w:rsidR="009C458D" w:rsidRPr="00B313C3" w:rsidTr="00E96162">
                        <w:trPr>
                          <w:trHeight w:val="195"/>
                          <w:tblHeader/>
                        </w:trPr>
                        <w:tc>
                          <w:tcPr>
                            <w:tcW w:w="72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5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4F2EA5" w:rsidRDefault="009C458D" w:rsidP="00A93208">
                                  <w:pPr>
                                    <w:rPr>
                                      <w:b/>
                                    </w:rPr>
                                  </w:pPr>
                                  <w:r w:rsidRPr="001B0220">
                                    <w:br w:type="page"/>
                                  </w:r>
                                  <w:r w:rsidRPr="001B0220">
                                    <w:br w:type="pag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9C458D" w:rsidRDefault="009C458D" w:rsidP="00E96162"/>
                        </w:tc>
                        <w:tc>
                          <w:tcPr>
                            <w:tcW w:w="9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E82C31" w:rsidRDefault="009C458D" w:rsidP="00E9616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E96162"/>
                        </w:tc>
                        <w:tc>
                          <w:tcPr>
                            <w:tcW w:w="6121" w:type="dxa"/>
                            <w:gridSpan w:val="4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Pr="00B313C3" w:rsidRDefault="009C458D" w:rsidP="00E96162">
                            <w:pPr>
                              <w:pStyle w:val="berschrift3"/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Verriegelung</w:t>
                            </w:r>
                          </w:p>
                        </w:tc>
                      </w:tr>
                      <w:tr w:rsidR="009C458D" w:rsidTr="00E96162">
                        <w:trPr>
                          <w:trHeight w:val="224"/>
                          <w:tblHeader/>
                        </w:trPr>
                        <w:tc>
                          <w:tcPr>
                            <w:tcW w:w="72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9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3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36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E82C31" w:rsidRDefault="009C458D" w:rsidP="00E9616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5761" w:type="dxa"/>
                            <w:gridSpan w:val="3"/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Elektromech</w:t>
                            </w:r>
                            <w:r>
                              <w:rPr>
                                <w:lang w:val="de-CH"/>
                              </w:rPr>
                              <w:t>anische</w:t>
                            </w:r>
                            <w:r w:rsidRPr="00B313C3">
                              <w:rPr>
                                <w:lang w:val="de-CH"/>
                              </w:rPr>
                              <w:t xml:space="preserve"> Bolzenve</w:t>
                            </w:r>
                            <w:r>
                              <w:rPr>
                                <w:lang w:val="de-CH"/>
                              </w:rPr>
                              <w:t>r</w:t>
                            </w:r>
                            <w:r w:rsidRPr="00B313C3">
                              <w:rPr>
                                <w:lang w:val="de-CH"/>
                              </w:rPr>
                              <w:t>riegelung</w:t>
                            </w:r>
                            <w:r>
                              <w:rPr>
                                <w:lang w:val="de-CH"/>
                              </w:rPr>
                              <w:t xml:space="preserve"> (Standard)</w:t>
                            </w:r>
                          </w:p>
                        </w:tc>
                      </w:tr>
                      <w:tr w:rsidR="009C458D" w:rsidTr="00E96162">
                        <w:trPr>
                          <w:trHeight w:val="284"/>
                          <w:tblHeader/>
                        </w:trPr>
                        <w:tc>
                          <w:tcPr>
                            <w:tcW w:w="72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9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3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36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E82C31" w:rsidRDefault="009C458D" w:rsidP="00E9616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5761" w:type="dxa"/>
                            <w:gridSpan w:val="3"/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Motorische Mehrpunktverriegelung</w:t>
                            </w:r>
                          </w:p>
                        </w:tc>
                      </w:tr>
                      <w:tr w:rsidR="009C458D" w:rsidTr="00E96162">
                        <w:trPr>
                          <w:trHeight w:val="320"/>
                          <w:tblHeader/>
                        </w:trPr>
                        <w:tc>
                          <w:tcPr>
                            <w:tcW w:w="72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9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3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5761" w:type="dxa"/>
                            <w:gridSpan w:val="3"/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Mech. Handentriegelung:</w:t>
                            </w:r>
                          </w:p>
                        </w:tc>
                      </w:tr>
                      <w:tr w:rsidR="009C458D" w:rsidTr="00E96162">
                        <w:trPr>
                          <w:trHeight w:val="188"/>
                          <w:tblHeader/>
                        </w:trPr>
                        <w:tc>
                          <w:tcPr>
                            <w:tcW w:w="72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9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3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36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E82C31" w:rsidRDefault="009C458D" w:rsidP="00E9616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innen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tbl>
                            <w:tblPr>
                              <w:tblW w:w="236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E82C31" w:rsidRDefault="009C458D" w:rsidP="00E9616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aussen</w:t>
                            </w:r>
                          </w:p>
                        </w:tc>
                      </w:tr>
                      <w:tr w:rsidR="009C458D" w:rsidTr="00E96162">
                        <w:trPr>
                          <w:trHeight w:val="195"/>
                          <w:tblHeader/>
                        </w:trPr>
                        <w:tc>
                          <w:tcPr>
                            <w:tcW w:w="72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9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3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36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E82C31" w:rsidRDefault="009C458D" w:rsidP="00E9616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5761" w:type="dxa"/>
                            <w:gridSpan w:val="3"/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Schlüsselschalter, Montage auf der Gebäudeaussenseite</w:t>
                            </w:r>
                          </w:p>
                        </w:tc>
                      </w:tr>
                      <w:tr w:rsidR="009C458D" w:rsidTr="00E96162">
                        <w:trPr>
                          <w:trHeight w:val="240"/>
                          <w:tblHeader/>
                        </w:trPr>
                        <w:tc>
                          <w:tcPr>
                            <w:tcW w:w="72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9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3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36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E82C31" w:rsidRDefault="009C458D" w:rsidP="00E9616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5761" w:type="dxa"/>
                            <w:gridSpan w:val="3"/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externe Verriegelungsüberwachung</w:t>
                            </w:r>
                          </w:p>
                        </w:tc>
                      </w:tr>
                      <w:tr w:rsidR="009C458D" w:rsidTr="00E96162">
                        <w:trPr>
                          <w:trHeight w:val="240"/>
                          <w:tblHeader/>
                        </w:trPr>
                        <w:tc>
                          <w:tcPr>
                            <w:tcW w:w="72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9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C458D" w:rsidRDefault="009C458D" w:rsidP="00E96162"/>
                        </w:tc>
                        <w:tc>
                          <w:tcPr>
                            <w:tcW w:w="3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36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C458D" w:rsidTr="00E9616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9C458D" w:rsidRPr="00E82C31" w:rsidRDefault="009C458D" w:rsidP="00E9616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5761" w:type="dxa"/>
                            <w:gridSpan w:val="3"/>
                          </w:tcPr>
                          <w:p w:rsidR="009C458D" w:rsidRDefault="009C458D" w:rsidP="00E96162">
                            <w:pPr>
                              <w:rPr>
                                <w:lang w:val="de-CH"/>
                              </w:rPr>
                            </w:pPr>
                            <w:r w:rsidRPr="00B313C3">
                              <w:rPr>
                                <w:lang w:val="de-CH"/>
                              </w:rPr>
                              <w:t>Optische Verriegelungsanzeige</w:t>
                            </w:r>
                          </w:p>
                        </w:tc>
                      </w:tr>
                    </w:tbl>
                    <w:p w:rsidR="009C458D" w:rsidRDefault="009C458D"/>
                  </w:txbxContent>
                </v:textbox>
              </v:shape>
            </w:pict>
          </mc:Fallback>
        </mc:AlternateContent>
      </w:r>
    </w:p>
    <w:p w:rsidR="00186614" w:rsidRDefault="00186614" w:rsidP="00D57193">
      <w:pPr>
        <w:sectPr w:rsidR="00186614" w:rsidSect="00F91220">
          <w:headerReference w:type="default" r:id="rId12"/>
          <w:pgSz w:w="11906" w:h="16838" w:code="9"/>
          <w:pgMar w:top="2500" w:right="1000" w:bottom="1400" w:left="1000" w:header="708" w:footer="0" w:gutter="0"/>
          <w:cols w:space="708"/>
          <w:docGrid w:linePitch="360"/>
        </w:sectPr>
      </w:pPr>
    </w:p>
    <w:tbl>
      <w:tblPr>
        <w:tblW w:w="10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910"/>
        <w:gridCol w:w="364"/>
        <w:gridCol w:w="3093"/>
        <w:gridCol w:w="364"/>
        <w:gridCol w:w="2367"/>
        <w:gridCol w:w="1092"/>
        <w:gridCol w:w="1092"/>
      </w:tblGrid>
      <w:tr w:rsidR="0091341B" w:rsidTr="007C35EB">
        <w:trPr>
          <w:trHeight w:val="173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91341B" w:rsidRDefault="002C0524" w:rsidP="00F5389D">
            <w:r>
              <w:rPr>
                <w:noProof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2C33ED" wp14:editId="3BD0F3C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29210</wp:posOffset>
                      </wp:positionV>
                      <wp:extent cx="5575935" cy="1956435"/>
                      <wp:effectExtent l="0" t="635" r="635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935" cy="195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3866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900"/>
                                    <w:gridCol w:w="360"/>
                                    <w:gridCol w:w="3060"/>
                                    <w:gridCol w:w="360"/>
                                    <w:gridCol w:w="2822"/>
                                    <w:gridCol w:w="2822"/>
                                    <w:gridCol w:w="2822"/>
                                  </w:tblGrid>
                                  <w:tr w:rsidR="009C458D" w:rsidRPr="00383C85" w:rsidTr="00DB1B5B">
                                    <w:trPr>
                                      <w:gridAfter w:val="2"/>
                                      <w:wAfter w:w="5644" w:type="dxa"/>
                                      <w:trHeight w:val="255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40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4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5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6262DC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20"/>
                                        </w:tblGrid>
                                        <w:tr w:rsidR="009C458D" w:rsidTr="00E96162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6602" w:type="dxa"/>
                                        <w:gridSpan w:val="4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Pr="00383C85" w:rsidRDefault="009C458D" w:rsidP="00E96162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Optionen</w:t>
                                        </w:r>
                                      </w:p>
                                    </w:tc>
                                  </w:tr>
                                  <w:tr w:rsidR="009C458D" w:rsidTr="00DB1B5B">
                                    <w:trPr>
                                      <w:trHeight w:val="68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9C458D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9C458D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9C458D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2" w:type="dxa"/>
                                        <w:gridSpan w:val="3"/>
                                      </w:tcPr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Notauftaster Grün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2" w:type="dxa"/>
                                      </w:tcPr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22" w:type="dxa"/>
                                      </w:tcPr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Tr="00DB1B5B">
                                    <w:trPr>
                                      <w:gridAfter w:val="2"/>
                                      <w:wAfter w:w="5644" w:type="dxa"/>
                                      <w:trHeight w:val="195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9C458D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9C458D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9C458D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60" w:type="dxa"/>
                                      </w:tcPr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383C85">
                                          <w:rPr>
                                            <w:lang w:val="de-CH"/>
                                          </w:rPr>
                                          <w:t>Türflügelüberwachung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22" w:type="dxa"/>
                                      </w:tcPr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458D" w:rsidTr="00DB1B5B">
                                    <w:trPr>
                                      <w:gridAfter w:val="2"/>
                                      <w:wAfter w:w="5644" w:type="dxa"/>
                                      <w:trHeight w:val="315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9C458D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9C458D" w:rsidTr="009C458D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9C458D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2" w:type="dxa"/>
                                        <w:gridSpan w:val="3"/>
                                      </w:tcPr>
                                      <w:p w:rsidR="009C458D" w:rsidRPr="00383C85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383C85">
                                          <w:rPr>
                                            <w:lang w:val="de-CH"/>
                                          </w:rPr>
                                          <w:t>Schleusenschaltung für 2 Türanlagen</w:t>
                                        </w:r>
                                      </w:p>
                                    </w:tc>
                                  </w:tr>
                                  <w:tr w:rsidR="009C458D" w:rsidRPr="00383C85" w:rsidTr="00DB1B5B">
                                    <w:trPr>
                                      <w:gridAfter w:val="2"/>
                                      <w:wAfter w:w="5644" w:type="dxa"/>
                                      <w:trHeight w:val="360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9C458D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9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9"/>
                                        </w:tblGrid>
                                        <w:tr w:rsidR="009C458D" w:rsidTr="009C458D">
                                          <w:trPr>
                                            <w:trHeight w:hRule="exact" w:val="274"/>
                                          </w:trPr>
                                          <w:tc>
                                            <w:tcPr>
                                              <w:tcW w:w="24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9C458D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9C458D"/>
                                    </w:tc>
                                    <w:tc>
                                      <w:tcPr>
                                        <w:tcW w:w="6242" w:type="dxa"/>
                                        <w:gridSpan w:val="3"/>
                                      </w:tcPr>
                                      <w:p w:rsidR="009C458D" w:rsidRPr="00BA1A3E" w:rsidRDefault="009C458D" w:rsidP="009C458D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Zusatzmodul für Rückmeldungen an ein Hausleitsystem</w:t>
                                        </w:r>
                                      </w:p>
                                    </w:tc>
                                  </w:tr>
                                  <w:tr w:rsidR="009C458D" w:rsidRPr="00BA1A3E" w:rsidTr="00DB1B5B">
                                    <w:trPr>
                                      <w:gridAfter w:val="2"/>
                                      <w:wAfter w:w="5644" w:type="dxa"/>
                                      <w:trHeight w:val="225"/>
                                      <w:tblHeader/>
                                    </w:trPr>
                                    <w:tc>
                                      <w:tcPr>
                                        <w:tcW w:w="7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90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36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9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9"/>
                                        </w:tblGrid>
                                        <w:tr w:rsidR="009C458D" w:rsidTr="00DB1B5B">
                                          <w:trPr>
                                            <w:trHeight w:hRule="exact" w:val="274"/>
                                          </w:trPr>
                                          <w:tc>
                                            <w:tcPr>
                                              <w:tcW w:w="24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:rsidR="009C458D" w:rsidRPr="00E82C31" w:rsidRDefault="009C458D" w:rsidP="00E96162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6242" w:type="dxa"/>
                                        <w:gridSpan w:val="3"/>
                                      </w:tcPr>
                                      <w:p w:rsidR="009C458D" w:rsidRPr="00BA1A3E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8" type="#_x0000_t202" style="position:absolute;margin-left:-2.6pt;margin-top:2.3pt;width:439.05pt;height:15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" stroked="f">
                      <v:textbox>
                        <w:txbxContent>
                          <w:tbl>
                            <w:tblPr>
                              <w:tblW w:w="1386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900"/>
                              <w:gridCol w:w="360"/>
                              <w:gridCol w:w="3060"/>
                              <w:gridCol w:w="360"/>
                              <w:gridCol w:w="2822"/>
                              <w:gridCol w:w="2822"/>
                              <w:gridCol w:w="2822"/>
                            </w:tblGrid>
                            <w:tr w:rsidR="009C458D" w:rsidRPr="00383C85" w:rsidTr="00DB1B5B">
                              <w:trPr>
                                <w:gridAfter w:val="2"/>
                                <w:wAfter w:w="5644" w:type="dxa"/>
                                <w:trHeight w:val="25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6262D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</w:tblGrid>
                                  <w:tr w:rsidR="009C458D" w:rsidTr="00E96162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6602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Pr="00383C85" w:rsidRDefault="009C458D" w:rsidP="00E96162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Optionen</w:t>
                                  </w:r>
                                </w:p>
                              </w:tc>
                            </w:tr>
                            <w:tr w:rsidR="009C458D" w:rsidTr="00DB1B5B">
                              <w:trPr>
                                <w:trHeight w:val="68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9C458D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9C458D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9C45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2" w:type="dxa"/>
                                  <w:gridSpan w:val="3"/>
                                </w:tcPr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 xml:space="preserve">Notauftaster Grün 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</w:tcPr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</w:tcPr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9C458D" w:rsidTr="00DB1B5B">
                              <w:trPr>
                                <w:gridAfter w:val="2"/>
                                <w:wAfter w:w="5644" w:type="dxa"/>
                                <w:trHeight w:val="19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9C458D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9C458D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9C45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383C85">
                                    <w:rPr>
                                      <w:lang w:val="de-CH"/>
                                    </w:rPr>
                                    <w:t>Türflügelüberwachung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</w:tcPr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9C458D" w:rsidTr="00DB1B5B">
                              <w:trPr>
                                <w:gridAfter w:val="2"/>
                                <w:wAfter w:w="5644" w:type="dxa"/>
                                <w:trHeight w:val="31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9C458D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9C458D" w:rsidTr="009C458D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9C45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2" w:type="dxa"/>
                                  <w:gridSpan w:val="3"/>
                                </w:tcPr>
                                <w:p w:rsidR="009C458D" w:rsidRPr="00383C85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383C85">
                                    <w:rPr>
                                      <w:lang w:val="de-CH"/>
                                    </w:rPr>
                                    <w:t>Schleusenschaltung für 2 Türanlagen</w:t>
                                  </w:r>
                                </w:p>
                              </w:tc>
                            </w:tr>
                            <w:tr w:rsidR="009C458D" w:rsidRPr="00383C85" w:rsidTr="00DB1B5B">
                              <w:trPr>
                                <w:gridAfter w:val="2"/>
                                <w:wAfter w:w="5644" w:type="dxa"/>
                                <w:trHeight w:val="360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9C458D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9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9"/>
                                  </w:tblGrid>
                                  <w:tr w:rsidR="009C458D" w:rsidTr="009C458D">
                                    <w:trPr>
                                      <w:trHeight w:hRule="exact" w:val="274"/>
                                    </w:trPr>
                                    <w:tc>
                                      <w:tcPr>
                                        <w:tcW w:w="2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9C45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9C458D"/>
                              </w:tc>
                              <w:tc>
                                <w:tcPr>
                                  <w:tcW w:w="6242" w:type="dxa"/>
                                  <w:gridSpan w:val="3"/>
                                </w:tcPr>
                                <w:p w:rsidR="009C458D" w:rsidRPr="00BA1A3E" w:rsidRDefault="009C458D" w:rsidP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Zusatzmodul für Rückmeldungen an ein Hausleitsystem</w:t>
                                  </w:r>
                                </w:p>
                              </w:tc>
                            </w:tr>
                            <w:tr w:rsidR="009C458D" w:rsidRPr="00BA1A3E" w:rsidTr="00DB1B5B">
                              <w:trPr>
                                <w:gridAfter w:val="2"/>
                                <w:wAfter w:w="5644" w:type="dxa"/>
                                <w:trHeight w:val="225"/>
                                <w:tblHeader/>
                              </w:trPr>
                              <w:tc>
                                <w:tcPr>
                                  <w:tcW w:w="7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9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3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9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9"/>
                                  </w:tblGrid>
                                  <w:tr w:rsidR="009C458D" w:rsidTr="00DB1B5B">
                                    <w:trPr>
                                      <w:trHeight w:hRule="exact" w:val="274"/>
                                    </w:trPr>
                                    <w:tc>
                                      <w:tcPr>
                                        <w:tcW w:w="2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:rsidR="009C458D" w:rsidRPr="00E82C31" w:rsidRDefault="009C458D" w:rsidP="00E96162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Default="009C458D" w:rsidP="00E96162"/>
                              </w:tc>
                              <w:tc>
                                <w:tcPr>
                                  <w:tcW w:w="6242" w:type="dxa"/>
                                  <w:gridSpan w:val="3"/>
                                </w:tcPr>
                                <w:p w:rsidR="009C458D" w:rsidRPr="00BA1A3E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6188" w:type="dxa"/>
            <w:gridSpan w:val="4"/>
            <w:tcMar>
              <w:left w:w="0" w:type="dxa"/>
              <w:right w:w="0" w:type="dxa"/>
            </w:tcMar>
          </w:tcPr>
          <w:p w:rsidR="0091341B" w:rsidRPr="00284BA3" w:rsidRDefault="0091341B" w:rsidP="0075768A">
            <w:pPr>
              <w:pStyle w:val="berschrift3"/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91341B" w:rsidRDefault="0091341B" w:rsidP="00F5389D"/>
        </w:tc>
      </w:tr>
      <w:tr w:rsidR="007114D3" w:rsidTr="007C35EB">
        <w:trPr>
          <w:trHeight w:val="230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7114D3" w:rsidRDefault="007114D3" w:rsidP="00BD6734"/>
        </w:tc>
        <w:tc>
          <w:tcPr>
            <w:tcW w:w="910" w:type="dxa"/>
            <w:tcMar>
              <w:left w:w="0" w:type="dxa"/>
              <w:right w:w="0" w:type="dxa"/>
            </w:tcMar>
          </w:tcPr>
          <w:p w:rsidR="007114D3" w:rsidRDefault="007114D3" w:rsidP="00BD6734"/>
        </w:tc>
        <w:tc>
          <w:tcPr>
            <w:tcW w:w="364" w:type="dxa"/>
            <w:tcMar>
              <w:left w:w="0" w:type="dxa"/>
              <w:right w:w="0" w:type="dxa"/>
            </w:tcMar>
          </w:tcPr>
          <w:p w:rsidR="007114D3" w:rsidRPr="00284BA3" w:rsidRDefault="007114D3" w:rsidP="00BD6734">
            <w:pPr>
              <w:rPr>
                <w:lang w:val="de-CH"/>
              </w:rPr>
            </w:pPr>
          </w:p>
        </w:tc>
        <w:tc>
          <w:tcPr>
            <w:tcW w:w="5824" w:type="dxa"/>
            <w:gridSpan w:val="3"/>
          </w:tcPr>
          <w:p w:rsidR="007114D3" w:rsidRPr="00284BA3" w:rsidRDefault="007114D3" w:rsidP="00BD6734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7114D3" w:rsidRDefault="007114D3" w:rsidP="00BD6734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7114D3" w:rsidRDefault="007114D3" w:rsidP="00BD6734"/>
        </w:tc>
      </w:tr>
      <w:tr w:rsidR="007114D3" w:rsidTr="007C35EB">
        <w:trPr>
          <w:trHeight w:val="288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7114D3" w:rsidRDefault="007114D3" w:rsidP="00BD6734"/>
        </w:tc>
        <w:tc>
          <w:tcPr>
            <w:tcW w:w="910" w:type="dxa"/>
            <w:tcMar>
              <w:left w:w="0" w:type="dxa"/>
              <w:right w:w="0" w:type="dxa"/>
            </w:tcMar>
          </w:tcPr>
          <w:p w:rsidR="007114D3" w:rsidRDefault="007114D3" w:rsidP="00BD6734"/>
        </w:tc>
        <w:tc>
          <w:tcPr>
            <w:tcW w:w="364" w:type="dxa"/>
            <w:tcMar>
              <w:left w:w="0" w:type="dxa"/>
              <w:right w:w="0" w:type="dxa"/>
            </w:tcMar>
          </w:tcPr>
          <w:p w:rsidR="007114D3" w:rsidRPr="00284BA3" w:rsidRDefault="007114D3" w:rsidP="00BD6734">
            <w:pPr>
              <w:rPr>
                <w:lang w:val="de-CH"/>
              </w:rPr>
            </w:pPr>
          </w:p>
        </w:tc>
        <w:tc>
          <w:tcPr>
            <w:tcW w:w="3093" w:type="dxa"/>
          </w:tcPr>
          <w:p w:rsidR="007114D3" w:rsidRPr="00284BA3" w:rsidRDefault="007114D3" w:rsidP="00BD6734">
            <w:pPr>
              <w:rPr>
                <w:lang w:val="de-CH"/>
              </w:rPr>
            </w:pPr>
          </w:p>
        </w:tc>
        <w:tc>
          <w:tcPr>
            <w:tcW w:w="364" w:type="dxa"/>
          </w:tcPr>
          <w:p w:rsidR="007114D3" w:rsidRPr="00284BA3" w:rsidRDefault="007114D3" w:rsidP="00BD6734">
            <w:pPr>
              <w:rPr>
                <w:lang w:val="de-CH"/>
              </w:rPr>
            </w:pPr>
          </w:p>
        </w:tc>
        <w:tc>
          <w:tcPr>
            <w:tcW w:w="2367" w:type="dxa"/>
          </w:tcPr>
          <w:p w:rsidR="007114D3" w:rsidRPr="00284BA3" w:rsidRDefault="007114D3" w:rsidP="00BD6734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7114D3" w:rsidRDefault="007114D3" w:rsidP="00BD6734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7114D3" w:rsidRDefault="007114D3" w:rsidP="00BD6734"/>
        </w:tc>
      </w:tr>
      <w:tr w:rsidR="0091341B" w:rsidTr="007C35EB">
        <w:trPr>
          <w:trHeight w:val="977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910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364" w:type="dxa"/>
            <w:tcMar>
              <w:left w:w="0" w:type="dxa"/>
              <w:right w:w="0" w:type="dxa"/>
            </w:tcMar>
          </w:tcPr>
          <w:p w:rsidR="0091341B" w:rsidRDefault="0091341B" w:rsidP="004D609E">
            <w:pPr>
              <w:rPr>
                <w:lang w:val="de-CH"/>
              </w:rPr>
            </w:pPr>
          </w:p>
        </w:tc>
        <w:tc>
          <w:tcPr>
            <w:tcW w:w="5824" w:type="dxa"/>
            <w:gridSpan w:val="3"/>
          </w:tcPr>
          <w:p w:rsidR="0091341B" w:rsidRDefault="0091341B" w:rsidP="004D609E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91341B" w:rsidRDefault="0091341B" w:rsidP="00F5389D"/>
        </w:tc>
      </w:tr>
      <w:tr w:rsidR="0091341B" w:rsidTr="007C35EB">
        <w:trPr>
          <w:trHeight w:val="637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910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364" w:type="dxa"/>
            <w:tcMar>
              <w:left w:w="0" w:type="dxa"/>
              <w:right w:w="0" w:type="dxa"/>
            </w:tcMar>
          </w:tcPr>
          <w:p w:rsidR="0091341B" w:rsidRDefault="0091341B" w:rsidP="004D609E">
            <w:pPr>
              <w:rPr>
                <w:lang w:val="de-CH"/>
              </w:rPr>
            </w:pPr>
          </w:p>
        </w:tc>
        <w:tc>
          <w:tcPr>
            <w:tcW w:w="5824" w:type="dxa"/>
            <w:gridSpan w:val="3"/>
          </w:tcPr>
          <w:p w:rsidR="0091341B" w:rsidRDefault="0091341B" w:rsidP="00D57193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91341B" w:rsidRDefault="0091341B" w:rsidP="00F5389D"/>
        </w:tc>
      </w:tr>
      <w:tr w:rsidR="0091341B" w:rsidTr="007C35EB">
        <w:trPr>
          <w:trHeight w:val="194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91341B" w:rsidRDefault="002C0524" w:rsidP="00F5389D"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24C354" wp14:editId="4F664388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288925</wp:posOffset>
                      </wp:positionV>
                      <wp:extent cx="5819775" cy="1105535"/>
                      <wp:effectExtent l="0" t="3175" r="254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1105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171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53"/>
                                    <w:gridCol w:w="20"/>
                                    <w:gridCol w:w="8298"/>
                                  </w:tblGrid>
                                  <w:tr w:rsidR="009C458D" w:rsidRPr="008844A8" w:rsidTr="004052DD">
                                    <w:trPr>
                                      <w:trHeight w:val="1069"/>
                                      <w:tblHeader/>
                                    </w:trPr>
                                    <w:tc>
                                      <w:tcPr>
                                        <w:tcW w:w="85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/>
                                    </w:tc>
                                    <w:tc>
                                      <w:tcPr>
                                        <w:tcW w:w="8298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386818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 w:rsidRPr="008844A8">
                                          <w:rPr>
                                            <w:lang w:val="de-CH"/>
                                          </w:rPr>
                                          <w:t>Technische Anforderungen / Anschlusswerte</w:t>
                                        </w:r>
                                      </w:p>
                                      <w:p w:rsidR="009C458D" w:rsidRPr="008844A8" w:rsidRDefault="009C458D" w:rsidP="00386818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8844A8">
                                          <w:rPr>
                                            <w:lang w:val="de-CH"/>
                                          </w:rPr>
                                          <w:t>Anschlusswerte: 230V 50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>Hz</w:t>
                                        </w:r>
                                        <w:r w:rsidRPr="008844A8">
                                          <w:rPr>
                                            <w:lang w:val="de-CH"/>
                                          </w:rPr>
                                          <w:t xml:space="preserve"> max 330W Nennleistung</w:t>
                                        </w:r>
                                      </w:p>
                                      <w:p w:rsidR="009C458D" w:rsidRPr="008844A8" w:rsidRDefault="009C458D" w:rsidP="002C0524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8844A8">
                                          <w:rPr>
                                            <w:lang w:val="de-CH"/>
                                          </w:rPr>
                                          <w:t>Alle Leerrohre und Leitungsverlegungen gemä</w:t>
                                        </w:r>
                                        <w:r w:rsidR="002C0524">
                                          <w:rPr>
                                            <w:lang w:val="de-CH"/>
                                          </w:rPr>
                                          <w:t>ss</w:t>
                                        </w:r>
                                        <w:r w:rsidRPr="008844A8">
                                          <w:rPr>
                                            <w:lang w:val="de-CH"/>
                                          </w:rPr>
                                          <w:t xml:space="preserve"> Leitungs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softHyphen/>
                                        </w:r>
                                        <w:r w:rsidRPr="008844A8">
                                          <w:rPr>
                                            <w:lang w:val="de-CH"/>
                                          </w:rPr>
                                          <w:t>verlege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softHyphen/>
                                        </w:r>
                                        <w:r w:rsidRPr="008844A8">
                                          <w:rPr>
                                            <w:lang w:val="de-CH"/>
                                          </w:rPr>
                                          <w:t>plan sind</w:t>
                                        </w:r>
                                        <w:r>
                                          <w:rPr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8844A8">
                                          <w:rPr>
                                            <w:lang w:val="de-CH"/>
                                          </w:rPr>
                                          <w:t>bauseitige Leistung</w:t>
                                        </w:r>
                                      </w:p>
                                    </w:tc>
                                  </w:tr>
                                </w:tbl>
                                <w:p w:rsidR="009C458D" w:rsidRDefault="009C45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position:absolute;margin-left:-8.45pt;margin-top:22.75pt;width:458.25pt;height:8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" stroked="f">
                      <v:textbox>
                        <w:txbxContent>
                          <w:tbl>
                            <w:tblPr>
                              <w:tblW w:w="917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20"/>
                              <w:gridCol w:w="8298"/>
                            </w:tblGrid>
                            <w:tr w:rsidR="009C458D" w:rsidRPr="008844A8" w:rsidTr="004052DD">
                              <w:trPr>
                                <w:trHeight w:val="1069"/>
                                <w:tblHeader/>
                              </w:trPr>
                              <w:tc>
                                <w:tcPr>
                                  <w:tcW w:w="85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/>
                              </w:tc>
                              <w:tc>
                                <w:tcPr>
                                  <w:tcW w:w="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/>
                              </w:tc>
                              <w:tc>
                                <w:tcPr>
                                  <w:tcW w:w="8298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386818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 w:rsidRPr="008844A8">
                                    <w:rPr>
                                      <w:lang w:val="de-CH"/>
                                    </w:rPr>
                                    <w:t>Technische Anforderungen / Anschlusswerte</w:t>
                                  </w:r>
                                </w:p>
                                <w:p w:rsidR="009C458D" w:rsidRPr="008844A8" w:rsidRDefault="009C458D" w:rsidP="00386818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8844A8">
                                    <w:rPr>
                                      <w:lang w:val="de-CH"/>
                                    </w:rPr>
                                    <w:t>Anschlusswerte: 230V 50</w:t>
                                  </w:r>
                                  <w:r>
                                    <w:rPr>
                                      <w:lang w:val="de-CH"/>
                                    </w:rPr>
                                    <w:t>Hz</w:t>
                                  </w:r>
                                  <w:r w:rsidRPr="008844A8">
                                    <w:rPr>
                                      <w:lang w:val="de-CH"/>
                                    </w:rPr>
                                    <w:t xml:space="preserve"> max 330W Nennleistung</w:t>
                                  </w:r>
                                </w:p>
                                <w:p w:rsidR="009C458D" w:rsidRPr="008844A8" w:rsidRDefault="009C458D" w:rsidP="002C0524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8844A8">
                                    <w:rPr>
                                      <w:lang w:val="de-CH"/>
                                    </w:rPr>
                                    <w:t>Alle Leerrohre und Leitungsverlegungen gemä</w:t>
                                  </w:r>
                                  <w:r w:rsidR="002C0524">
                                    <w:rPr>
                                      <w:lang w:val="de-CH"/>
                                    </w:rPr>
                                    <w:t>ss</w:t>
                                  </w:r>
                                  <w:r w:rsidRPr="008844A8">
                                    <w:rPr>
                                      <w:lang w:val="de-CH"/>
                                    </w:rPr>
                                    <w:t xml:space="preserve"> Leitungs</w:t>
                                  </w:r>
                                  <w:r>
                                    <w:rPr>
                                      <w:lang w:val="de-CH"/>
                                    </w:rPr>
                                    <w:softHyphen/>
                                  </w:r>
                                  <w:r w:rsidRPr="008844A8">
                                    <w:rPr>
                                      <w:lang w:val="de-CH"/>
                                    </w:rPr>
                                    <w:t>verlege</w:t>
                                  </w:r>
                                  <w:r>
                                    <w:rPr>
                                      <w:lang w:val="de-CH"/>
                                    </w:rPr>
                                    <w:softHyphen/>
                                  </w:r>
                                  <w:r w:rsidRPr="008844A8">
                                    <w:rPr>
                                      <w:lang w:val="de-CH"/>
                                    </w:rPr>
                                    <w:t>plan sind</w:t>
                                  </w:r>
                                  <w:r>
                                    <w:rPr>
                                      <w:lang w:val="de-CH"/>
                                    </w:rPr>
                                    <w:t xml:space="preserve"> </w:t>
                                  </w:r>
                                  <w:r w:rsidRPr="008844A8">
                                    <w:rPr>
                                      <w:lang w:val="de-CH"/>
                                    </w:rPr>
                                    <w:t>bauseitige Leistung</w:t>
                                  </w:r>
                                </w:p>
                              </w:tc>
                            </w:tr>
                          </w:tbl>
                          <w:p w:rsidR="009C458D" w:rsidRDefault="009C45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364" w:type="dxa"/>
            <w:tcMar>
              <w:left w:w="0" w:type="dxa"/>
              <w:right w:w="0" w:type="dxa"/>
            </w:tcMar>
          </w:tcPr>
          <w:p w:rsidR="0091341B" w:rsidRDefault="0091341B" w:rsidP="000D66A0">
            <w:pPr>
              <w:rPr>
                <w:lang w:val="de-CH"/>
              </w:rPr>
            </w:pPr>
          </w:p>
        </w:tc>
        <w:tc>
          <w:tcPr>
            <w:tcW w:w="5824" w:type="dxa"/>
            <w:gridSpan w:val="3"/>
          </w:tcPr>
          <w:p w:rsidR="0091341B" w:rsidRDefault="0091341B" w:rsidP="00D57193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91341B" w:rsidRDefault="0091341B" w:rsidP="00F5389D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91341B" w:rsidRDefault="0091341B" w:rsidP="00F5389D"/>
        </w:tc>
      </w:tr>
      <w:tr w:rsidR="00242C22" w:rsidTr="007C35EB">
        <w:trPr>
          <w:trHeight w:val="929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910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6188" w:type="dxa"/>
            <w:gridSpan w:val="4"/>
            <w:tcMar>
              <w:left w:w="0" w:type="dxa"/>
              <w:right w:w="0" w:type="dxa"/>
            </w:tcMar>
          </w:tcPr>
          <w:p w:rsidR="00242C22" w:rsidRPr="004D609E" w:rsidRDefault="00242C22" w:rsidP="00EC1033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242C22" w:rsidRDefault="00242C22" w:rsidP="00F5389D"/>
        </w:tc>
      </w:tr>
      <w:tr w:rsidR="00242C22" w:rsidTr="007C35EB">
        <w:trPr>
          <w:trHeight w:val="637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910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364" w:type="dxa"/>
            <w:tcMar>
              <w:left w:w="0" w:type="dxa"/>
              <w:right w:w="0" w:type="dxa"/>
            </w:tcMar>
          </w:tcPr>
          <w:p w:rsidR="00242C22" w:rsidRDefault="00242C22" w:rsidP="00EC1033">
            <w:pPr>
              <w:rPr>
                <w:lang w:val="de-CH"/>
              </w:rPr>
            </w:pPr>
          </w:p>
        </w:tc>
        <w:tc>
          <w:tcPr>
            <w:tcW w:w="5824" w:type="dxa"/>
            <w:gridSpan w:val="3"/>
          </w:tcPr>
          <w:p w:rsidR="00242C22" w:rsidRDefault="00242C22" w:rsidP="00EC1033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242C22" w:rsidRDefault="00242C22" w:rsidP="00F5389D"/>
        </w:tc>
      </w:tr>
      <w:tr w:rsidR="00242C22" w:rsidTr="007C35EB">
        <w:trPr>
          <w:trHeight w:val="492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242C22" w:rsidRDefault="002C0524" w:rsidP="00F5389D"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39A654" wp14:editId="3BAEA9E6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200660</wp:posOffset>
                      </wp:positionV>
                      <wp:extent cx="5958840" cy="1390650"/>
                      <wp:effectExtent l="0" t="635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84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326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67"/>
                                    <w:gridCol w:w="20"/>
                                    <w:gridCol w:w="8439"/>
                                  </w:tblGrid>
                                  <w:tr w:rsidR="009C458D" w:rsidRPr="00383C85" w:rsidTr="004052DD">
                                    <w:trPr>
                                      <w:trHeight w:val="330"/>
                                      <w:tblHeader/>
                                    </w:trPr>
                                    <w:tc>
                                      <w:tcPr>
                                        <w:tcW w:w="86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2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/>
                                    </w:tc>
                                    <w:tc>
                                      <w:tcPr>
                                        <w:tcW w:w="8439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9C458D" w:rsidRDefault="009C458D" w:rsidP="00E96162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 w:rsidRPr="00383C85">
                                          <w:rPr>
                                            <w:lang w:val="de-CH"/>
                                          </w:rPr>
                                          <w:t>Montage und Inbetriebnahme</w:t>
                                        </w:r>
                                      </w:p>
                                      <w:p w:rsidR="009C458D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 w:rsidRPr="00383C85">
                                          <w:rPr>
                                            <w:lang w:val="de-CH"/>
                                          </w:rPr>
                                          <w:t>Komplette betriebsfertige Montage, Inbetriebnahme der Anlage sowie Einweisung des Bedienpersonals nach erfolgter Installation. Der Netzanschluss und die Kabelverlegung hat bauseitig nach dem von record erstellten projektbezogenen Kabelplan zu erfolgen</w:t>
                                        </w:r>
                                      </w:p>
                                      <w:p w:rsidR="009C458D" w:rsidRPr="00383C85" w:rsidRDefault="009C458D" w:rsidP="00E96162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C458D" w:rsidRPr="00ED5579" w:rsidRDefault="009C458D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0" type="#_x0000_t202" style="position:absolute;margin-left:-8.45pt;margin-top:15.8pt;width:469.2pt;height:10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" stroked="f">
                      <v:textbox>
                        <w:txbxContent>
                          <w:tbl>
                            <w:tblPr>
                              <w:tblW w:w="932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7"/>
                              <w:gridCol w:w="20"/>
                              <w:gridCol w:w="8439"/>
                            </w:tblGrid>
                            <w:tr w:rsidR="009C458D" w:rsidRPr="00383C85" w:rsidTr="004052DD">
                              <w:trPr>
                                <w:trHeight w:val="330"/>
                                <w:tblHeader/>
                              </w:trPr>
                              <w:tc>
                                <w:tcPr>
                                  <w:tcW w:w="86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2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/>
                              </w:tc>
                              <w:tc>
                                <w:tcPr>
                                  <w:tcW w:w="843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C458D" w:rsidRDefault="009C458D" w:rsidP="00E96162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 w:rsidRPr="00383C85">
                                    <w:rPr>
                                      <w:lang w:val="de-CH"/>
                                    </w:rPr>
                                    <w:t>Montage und Inbetriebnahme</w:t>
                                  </w:r>
                                </w:p>
                                <w:p w:rsidR="009C458D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  <w:r w:rsidRPr="00383C85">
                                    <w:rPr>
                                      <w:lang w:val="de-CH"/>
                                    </w:rPr>
                                    <w:t>Komplette betriebsfertige Montage, Inbetriebnahme der Anlage sowie Einweisung des Bedienpersonals nach erfolgter Installation. Der Netzanschluss und die Kabelverlegung hat bauseitig nach dem von record erstellten projektbezogenen Kabelplan zu erfolgen</w:t>
                                  </w:r>
                                </w:p>
                                <w:p w:rsidR="009C458D" w:rsidRPr="00383C85" w:rsidRDefault="009C458D" w:rsidP="00E96162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58D" w:rsidRPr="00ED5579" w:rsidRDefault="009C458D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364" w:type="dxa"/>
            <w:tcMar>
              <w:left w:w="0" w:type="dxa"/>
              <w:right w:w="0" w:type="dxa"/>
            </w:tcMar>
          </w:tcPr>
          <w:p w:rsidR="00242C22" w:rsidRDefault="00242C22" w:rsidP="00EC1033">
            <w:pPr>
              <w:rPr>
                <w:lang w:val="de-CH"/>
              </w:rPr>
            </w:pPr>
          </w:p>
        </w:tc>
        <w:tc>
          <w:tcPr>
            <w:tcW w:w="5824" w:type="dxa"/>
            <w:gridSpan w:val="3"/>
          </w:tcPr>
          <w:p w:rsidR="00242C22" w:rsidRDefault="00242C22" w:rsidP="00EC1033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242C22" w:rsidRDefault="00242C22" w:rsidP="00F5389D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242C22" w:rsidRDefault="00242C22" w:rsidP="00F5389D"/>
        </w:tc>
      </w:tr>
      <w:tr w:rsidR="00E2747A" w:rsidTr="007C35EB">
        <w:trPr>
          <w:trHeight w:val="146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E2747A" w:rsidRDefault="00E2747A" w:rsidP="00F5389D"/>
        </w:tc>
        <w:tc>
          <w:tcPr>
            <w:tcW w:w="910" w:type="dxa"/>
            <w:tcMar>
              <w:left w:w="0" w:type="dxa"/>
              <w:right w:w="0" w:type="dxa"/>
            </w:tcMar>
          </w:tcPr>
          <w:p w:rsidR="00E2747A" w:rsidRDefault="00E2747A" w:rsidP="00F5389D"/>
        </w:tc>
        <w:tc>
          <w:tcPr>
            <w:tcW w:w="6188" w:type="dxa"/>
            <w:gridSpan w:val="4"/>
            <w:tcMar>
              <w:left w:w="0" w:type="dxa"/>
              <w:right w:w="0" w:type="dxa"/>
            </w:tcMar>
          </w:tcPr>
          <w:p w:rsidR="00E2747A" w:rsidRDefault="00E2747A" w:rsidP="00E96162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E2747A" w:rsidRDefault="00E2747A" w:rsidP="00E96162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E2747A" w:rsidRDefault="00E2747A" w:rsidP="00F5389D"/>
        </w:tc>
      </w:tr>
      <w:tr w:rsidR="00E2747A" w:rsidTr="007C35EB">
        <w:trPr>
          <w:trHeight w:val="146"/>
          <w:tblHeader/>
        </w:trPr>
        <w:tc>
          <w:tcPr>
            <w:tcW w:w="728" w:type="dxa"/>
            <w:tcMar>
              <w:left w:w="0" w:type="dxa"/>
              <w:right w:w="0" w:type="dxa"/>
            </w:tcMar>
          </w:tcPr>
          <w:p w:rsidR="00E2747A" w:rsidRDefault="00E2747A" w:rsidP="00F5389D"/>
        </w:tc>
        <w:tc>
          <w:tcPr>
            <w:tcW w:w="910" w:type="dxa"/>
            <w:tcMar>
              <w:left w:w="0" w:type="dxa"/>
              <w:right w:w="0" w:type="dxa"/>
            </w:tcMar>
          </w:tcPr>
          <w:p w:rsidR="00E2747A" w:rsidRDefault="00E2747A" w:rsidP="00F5389D"/>
        </w:tc>
        <w:tc>
          <w:tcPr>
            <w:tcW w:w="364" w:type="dxa"/>
            <w:tcMar>
              <w:left w:w="0" w:type="dxa"/>
              <w:right w:w="0" w:type="dxa"/>
            </w:tcMar>
          </w:tcPr>
          <w:p w:rsidR="00E2747A" w:rsidRDefault="00E2747A" w:rsidP="00E96162">
            <w:pPr>
              <w:rPr>
                <w:lang w:val="de-CH"/>
              </w:rPr>
            </w:pPr>
          </w:p>
        </w:tc>
        <w:tc>
          <w:tcPr>
            <w:tcW w:w="5824" w:type="dxa"/>
            <w:gridSpan w:val="3"/>
          </w:tcPr>
          <w:p w:rsidR="00E2747A" w:rsidRDefault="00E2747A" w:rsidP="00E96162">
            <w:pPr>
              <w:rPr>
                <w:lang w:val="de-CH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 w:rsidR="00E2747A" w:rsidRDefault="00E2747A" w:rsidP="00F5389D"/>
        </w:tc>
        <w:tc>
          <w:tcPr>
            <w:tcW w:w="1092" w:type="dxa"/>
            <w:tcMar>
              <w:left w:w="0" w:type="dxa"/>
              <w:right w:w="0" w:type="dxa"/>
            </w:tcMar>
          </w:tcPr>
          <w:p w:rsidR="00E2747A" w:rsidRDefault="00E2747A" w:rsidP="00F5389D"/>
        </w:tc>
      </w:tr>
    </w:tbl>
    <w:p w:rsidR="00D74ADB" w:rsidRDefault="00D74ADB" w:rsidP="008844A8"/>
    <w:sectPr w:rsidR="00D74ADB" w:rsidSect="00F91220">
      <w:pgSz w:w="11906" w:h="16838" w:code="9"/>
      <w:pgMar w:top="2500" w:right="1000" w:bottom="1400" w:left="10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CF" w:rsidRDefault="006214CF" w:rsidP="00E3147F">
      <w:r>
        <w:separator/>
      </w:r>
    </w:p>
  </w:endnote>
  <w:endnote w:type="continuationSeparator" w:id="0">
    <w:p w:rsidR="006214CF" w:rsidRDefault="006214CF" w:rsidP="00E3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7161"/>
      <w:gridCol w:w="1125"/>
    </w:tblGrid>
    <w:tr w:rsidR="009C458D" w:rsidTr="00646047">
      <w:trPr>
        <w:trHeight w:hRule="exact" w:val="900"/>
      </w:trPr>
      <w:tc>
        <w:tcPr>
          <w:tcW w:w="1620" w:type="dxa"/>
        </w:tcPr>
        <w:p w:rsidR="009C458D" w:rsidRPr="007B30D4" w:rsidRDefault="009C458D" w:rsidP="009D3873">
          <w:r>
            <w:rPr>
              <w:noProof/>
              <w:lang w:val="de-CH" w:eastAsia="de-CH"/>
            </w:rPr>
            <w:drawing>
              <wp:inline distT="0" distB="0" distL="0" distR="0" wp14:anchorId="2AF36FAE" wp14:editId="581020A7">
                <wp:extent cx="899160" cy="563880"/>
                <wp:effectExtent l="19050" t="0" r="0" b="0"/>
                <wp:docPr id="2" name="Bild 1" descr="record+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ecord+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1" w:type="dxa"/>
        </w:tcPr>
        <w:p w:rsidR="009C458D" w:rsidRDefault="009C458D" w:rsidP="00646047">
          <w:pPr>
            <w:rPr>
              <w:lang w:val="de-CH"/>
            </w:rPr>
          </w:pPr>
          <w:r w:rsidRPr="007B30D4">
            <w:rPr>
              <w:lang w:val="de-CH"/>
            </w:rPr>
            <w:t xml:space="preserve">record Türautomation AG – </w:t>
          </w:r>
          <w:r>
            <w:rPr>
              <w:lang w:val="de-CH"/>
            </w:rPr>
            <w:t xml:space="preserve">Allmendstrasse 24 – </w:t>
          </w:r>
          <w:r w:rsidRPr="007B30D4">
            <w:rPr>
              <w:lang w:val="de-CH"/>
            </w:rPr>
            <w:t xml:space="preserve">CH-8320 </w:t>
          </w:r>
          <w:r>
            <w:rPr>
              <w:lang w:val="de-CH"/>
            </w:rPr>
            <w:t>Fehraltorf</w:t>
          </w:r>
          <w:r>
            <w:rPr>
              <w:lang w:val="de-CH"/>
            </w:rPr>
            <w:br/>
          </w:r>
          <w:r w:rsidRPr="007B30D4">
            <w:rPr>
              <w:lang w:val="de-CH"/>
            </w:rPr>
            <w:t>Tel</w:t>
          </w:r>
          <w:r>
            <w:rPr>
              <w:lang w:val="de-CH"/>
            </w:rPr>
            <w:t>.: 0</w:t>
          </w:r>
          <w:r w:rsidRPr="007B30D4">
            <w:rPr>
              <w:lang w:val="de-CH"/>
            </w:rPr>
            <w:t>44 954 91 91 –</w:t>
          </w:r>
          <w:r>
            <w:rPr>
              <w:lang w:val="de-CH"/>
            </w:rPr>
            <w:t xml:space="preserve"> </w:t>
          </w:r>
          <w:hyperlink r:id="rId2" w:history="1">
            <w:r w:rsidRPr="00D64C90">
              <w:rPr>
                <w:rStyle w:val="Hyperlink"/>
                <w:lang w:val="de-CH"/>
              </w:rPr>
              <w:t>info@record.ch</w:t>
            </w:r>
          </w:hyperlink>
          <w:r>
            <w:rPr>
              <w:lang w:val="de-CH"/>
            </w:rPr>
            <w:t xml:space="preserve"> – </w:t>
          </w:r>
          <w:hyperlink r:id="rId3" w:history="1">
            <w:r w:rsidRPr="005D2700">
              <w:rPr>
                <w:rStyle w:val="Hyperlink"/>
                <w:lang w:val="de-CH"/>
              </w:rPr>
              <w:t>www.record.ch</w:t>
            </w:r>
          </w:hyperlink>
        </w:p>
        <w:p w:rsidR="009C458D" w:rsidRPr="007B30D4" w:rsidRDefault="009C458D" w:rsidP="00646047">
          <w:pPr>
            <w:rPr>
              <w:lang w:val="de-CH"/>
            </w:rPr>
          </w:pPr>
        </w:p>
      </w:tc>
      <w:tc>
        <w:tcPr>
          <w:tcW w:w="1125" w:type="dxa"/>
        </w:tcPr>
        <w:p w:rsidR="009C458D" w:rsidRDefault="009C458D" w:rsidP="00646047">
          <w:pPr>
            <w:pStyle w:val="Fuzeile"/>
            <w:jc w:val="right"/>
          </w:pPr>
          <w:r>
            <w:t xml:space="preserve">Seite </w:t>
          </w:r>
          <w:r w:rsidR="00FF4246"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 w:rsidR="00FF4246">
            <w:rPr>
              <w:rStyle w:val="Seitenzahl"/>
            </w:rPr>
            <w:fldChar w:fldCharType="separate"/>
          </w:r>
          <w:r w:rsidR="00792770">
            <w:rPr>
              <w:rStyle w:val="Seitenzahl"/>
              <w:noProof/>
            </w:rPr>
            <w:t>2</w:t>
          </w:r>
          <w:r w:rsidR="00FF4246"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 w:rsidR="00FF4246"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 w:rsidR="00FF4246">
            <w:rPr>
              <w:rStyle w:val="Seitenzahl"/>
            </w:rPr>
            <w:fldChar w:fldCharType="separate"/>
          </w:r>
          <w:r w:rsidR="00792770">
            <w:rPr>
              <w:rStyle w:val="Seitenzahl"/>
              <w:noProof/>
            </w:rPr>
            <w:t>6</w:t>
          </w:r>
          <w:r w:rsidR="00FF4246">
            <w:rPr>
              <w:rStyle w:val="Seitenzahl"/>
            </w:rPr>
            <w:fldChar w:fldCharType="end"/>
          </w:r>
        </w:p>
      </w:tc>
    </w:tr>
  </w:tbl>
  <w:p w:rsidR="009C458D" w:rsidRPr="00BE4C80" w:rsidRDefault="009C458D" w:rsidP="00BE4C80">
    <w:pPr>
      <w:pStyle w:val="Fuzeile"/>
      <w:ind w:firstLine="70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CF" w:rsidRDefault="006214CF" w:rsidP="00E3147F">
      <w:r>
        <w:separator/>
      </w:r>
    </w:p>
  </w:footnote>
  <w:footnote w:type="continuationSeparator" w:id="0">
    <w:p w:rsidR="006214CF" w:rsidRDefault="006214CF" w:rsidP="00E3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9"/>
      <w:gridCol w:w="900"/>
      <w:gridCol w:w="5396"/>
      <w:gridCol w:w="740"/>
      <w:gridCol w:w="1074"/>
      <w:gridCol w:w="1077"/>
    </w:tblGrid>
    <w:tr w:rsidR="009C458D" w:rsidTr="009D3873">
      <w:trPr>
        <w:trHeight w:hRule="exact" w:val="400"/>
      </w:trPr>
      <w:tc>
        <w:tcPr>
          <w:tcW w:w="1619" w:type="dxa"/>
          <w:gridSpan w:val="2"/>
        </w:tcPr>
        <w:p w:rsidR="009C458D" w:rsidRDefault="009C458D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60288" behindDoc="1" locked="0" layoutInCell="1" allowOverlap="1" wp14:anchorId="38F13970" wp14:editId="19354060">
                <wp:simplePos x="0" y="0"/>
                <wp:positionH relativeFrom="column">
                  <wp:posOffset>-91440</wp:posOffset>
                </wp:positionH>
                <wp:positionV relativeFrom="paragraph">
                  <wp:posOffset>1976120</wp:posOffset>
                </wp:positionV>
                <wp:extent cx="6835140" cy="7334885"/>
                <wp:effectExtent l="19050" t="0" r="3810" b="0"/>
                <wp:wrapNone/>
                <wp:docPr id="1" name="Bild 1" descr="record_ch_bo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ecord_ch_bo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5140" cy="733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>Bauvorhaben: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9C458D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9C458D" w:rsidRPr="00E82C31" w:rsidRDefault="009C458D" w:rsidP="00E0308C">
                <w:pPr>
                  <w:rPr>
                    <w:b/>
                  </w:rPr>
                </w:pPr>
              </w:p>
            </w:tc>
          </w:tr>
        </w:tbl>
        <w:p w:rsidR="009C458D" w:rsidRDefault="009C458D">
          <w:pPr>
            <w:pStyle w:val="Kopfzeile"/>
          </w:pPr>
        </w:p>
      </w:tc>
      <w:tc>
        <w:tcPr>
          <w:tcW w:w="740" w:type="dxa"/>
        </w:tcPr>
        <w:p w:rsidR="009C458D" w:rsidRDefault="009C458D">
          <w:pPr>
            <w:pStyle w:val="Kopfzeile"/>
          </w:pPr>
          <w:r>
            <w:t>Ort: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45"/>
          </w:tblGrid>
          <w:tr w:rsidR="009C458D" w:rsidTr="00E82C31">
            <w:trPr>
              <w:trHeight w:hRule="exact" w:val="300"/>
            </w:trPr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9C458D" w:rsidRPr="00E82C31" w:rsidRDefault="009C458D" w:rsidP="00E0308C">
                <w:pPr>
                  <w:rPr>
                    <w:b/>
                  </w:rPr>
                </w:pPr>
              </w:p>
            </w:tc>
          </w:tr>
        </w:tbl>
        <w:p w:rsidR="009C458D" w:rsidRDefault="009C458D">
          <w:pPr>
            <w:pStyle w:val="Kopfzeile"/>
          </w:pPr>
        </w:p>
      </w:tc>
    </w:tr>
    <w:tr w:rsidR="009C458D" w:rsidTr="009D3873">
      <w:trPr>
        <w:trHeight w:hRule="exact" w:val="400"/>
      </w:trPr>
      <w:tc>
        <w:tcPr>
          <w:tcW w:w="1619" w:type="dxa"/>
          <w:gridSpan w:val="2"/>
        </w:tcPr>
        <w:p w:rsidR="009C458D" w:rsidRDefault="009C458D">
          <w:pPr>
            <w:pStyle w:val="Kopfzeile"/>
          </w:pPr>
          <w:r>
            <w:t>Baubetreuung: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9C458D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9C458D" w:rsidRPr="00E82C31" w:rsidRDefault="009C458D" w:rsidP="00E0308C">
                <w:pPr>
                  <w:rPr>
                    <w:b/>
                  </w:rPr>
                </w:pPr>
              </w:p>
            </w:tc>
          </w:tr>
        </w:tbl>
        <w:p w:rsidR="009C458D" w:rsidRDefault="009C458D">
          <w:pPr>
            <w:pStyle w:val="Kopfzeile"/>
          </w:pPr>
        </w:p>
      </w:tc>
      <w:tc>
        <w:tcPr>
          <w:tcW w:w="740" w:type="dxa"/>
        </w:tcPr>
        <w:p w:rsidR="009C458D" w:rsidRDefault="009C458D">
          <w:pPr>
            <w:pStyle w:val="Kopfzeile"/>
          </w:pPr>
          <w:r>
            <w:t>Datum: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51"/>
          </w:tblGrid>
          <w:tr w:rsidR="009C458D" w:rsidTr="00E82C31">
            <w:trPr>
              <w:trHeight w:hRule="exact" w:val="300"/>
            </w:trPr>
            <w:tc>
              <w:tcPr>
                <w:tcW w:w="22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9C458D" w:rsidRPr="00E82C31" w:rsidRDefault="009C458D" w:rsidP="00E0308C">
                <w:pPr>
                  <w:rPr>
                    <w:b/>
                  </w:rPr>
                </w:pPr>
              </w:p>
            </w:tc>
          </w:tr>
        </w:tbl>
        <w:p w:rsidR="009C458D" w:rsidRDefault="009C458D">
          <w:pPr>
            <w:pStyle w:val="Kopfzeile"/>
          </w:pPr>
        </w:p>
      </w:tc>
    </w:tr>
    <w:tr w:rsidR="009C458D" w:rsidTr="009D3873">
      <w:trPr>
        <w:trHeight w:hRule="exact" w:val="400"/>
      </w:trPr>
      <w:tc>
        <w:tcPr>
          <w:tcW w:w="1619" w:type="dxa"/>
          <w:gridSpan w:val="2"/>
        </w:tcPr>
        <w:p w:rsidR="009C458D" w:rsidRDefault="009C458D">
          <w:pPr>
            <w:pStyle w:val="Kopfzeile"/>
          </w:pPr>
          <w:r>
            <w:t>LV Nr.: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9C458D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9C458D" w:rsidRPr="00E82C31" w:rsidRDefault="009C458D" w:rsidP="00E0308C">
                <w:pPr>
                  <w:rPr>
                    <w:b/>
                  </w:rPr>
                </w:pPr>
              </w:p>
            </w:tc>
          </w:tr>
        </w:tbl>
        <w:p w:rsidR="009C458D" w:rsidRDefault="009C458D">
          <w:pPr>
            <w:pStyle w:val="Kopfzeile"/>
          </w:pPr>
        </w:p>
      </w:tc>
      <w:tc>
        <w:tcPr>
          <w:tcW w:w="740" w:type="dxa"/>
        </w:tcPr>
        <w:p w:rsidR="009C458D" w:rsidRDefault="009C458D">
          <w:pPr>
            <w:pStyle w:val="Kopfzeile"/>
          </w:pPr>
          <w:r>
            <w:t>Seite: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51"/>
          </w:tblGrid>
          <w:tr w:rsidR="009C458D" w:rsidTr="00E82C31">
            <w:trPr>
              <w:trHeight w:hRule="exact" w:val="300"/>
            </w:trPr>
            <w:tc>
              <w:tcPr>
                <w:tcW w:w="22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9C458D" w:rsidRPr="00E82C31" w:rsidRDefault="009C458D" w:rsidP="00E0308C">
                <w:pPr>
                  <w:rPr>
                    <w:rStyle w:val="Seitenzahl"/>
                    <w:b/>
                  </w:rPr>
                </w:pPr>
              </w:p>
            </w:tc>
          </w:tr>
        </w:tbl>
        <w:p w:rsidR="009C458D" w:rsidRDefault="009C458D" w:rsidP="009D3873">
          <w:pPr>
            <w:pStyle w:val="Kopfzeile"/>
          </w:pPr>
        </w:p>
      </w:tc>
    </w:tr>
    <w:tr w:rsidR="009C458D" w:rsidTr="00F7098B">
      <w:trPr>
        <w:trHeight w:hRule="exact" w:val="300"/>
      </w:trPr>
      <w:tc>
        <w:tcPr>
          <w:tcW w:w="719" w:type="dxa"/>
        </w:tcPr>
        <w:p w:rsidR="009C458D" w:rsidRDefault="009C458D" w:rsidP="009D3873">
          <w:r>
            <w:t>Pos.</w:t>
          </w:r>
        </w:p>
      </w:tc>
      <w:tc>
        <w:tcPr>
          <w:tcW w:w="900" w:type="dxa"/>
        </w:tcPr>
        <w:p w:rsidR="009C458D" w:rsidRDefault="009C458D" w:rsidP="009D3873">
          <w:r>
            <w:t>Anzahl</w:t>
          </w:r>
        </w:p>
      </w:tc>
      <w:tc>
        <w:tcPr>
          <w:tcW w:w="6136" w:type="dxa"/>
          <w:gridSpan w:val="2"/>
        </w:tcPr>
        <w:p w:rsidR="009C458D" w:rsidRDefault="009C458D" w:rsidP="009D3873">
          <w:r>
            <w:t>Leistungsbeschreibung</w:t>
          </w:r>
        </w:p>
      </w:tc>
      <w:tc>
        <w:tcPr>
          <w:tcW w:w="1074" w:type="dxa"/>
        </w:tcPr>
        <w:p w:rsidR="009C458D" w:rsidRDefault="009C458D" w:rsidP="009D3873"/>
      </w:tc>
      <w:tc>
        <w:tcPr>
          <w:tcW w:w="1077" w:type="dxa"/>
        </w:tcPr>
        <w:p w:rsidR="009C458D" w:rsidRDefault="009C458D" w:rsidP="009D3873"/>
      </w:tc>
    </w:tr>
  </w:tbl>
  <w:p w:rsidR="009C458D" w:rsidRPr="009D3873" w:rsidRDefault="009C458D" w:rsidP="009D3873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8D" w:rsidRDefault="009C458D" w:rsidP="00F35140">
    <w:pPr>
      <w:pStyle w:val="berschrift1"/>
    </w:pPr>
    <w:r>
      <w:t>Ausschreibungstexte record Türautomation AG</w:t>
    </w:r>
  </w:p>
  <w:p w:rsidR="009C458D" w:rsidRPr="006D0E96" w:rsidRDefault="009C458D" w:rsidP="00467AC2">
    <w:pPr>
      <w:pStyle w:val="berschrift2"/>
    </w:pPr>
    <w:r>
      <w:t>re</w:t>
    </w:r>
    <w:r w:rsidR="00F547E9">
      <w:t>cord THERMCORD – automatisches Teleskops</w:t>
    </w:r>
    <w:r>
      <w:t>chiebetürsystem mit wärmedämmenden Eigenschaften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BEB"/>
    <w:multiLevelType w:val="hybridMultilevel"/>
    <w:tmpl w:val="245C590E"/>
    <w:lvl w:ilvl="0" w:tplc="0206EAE2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7BD55A8B"/>
    <w:multiLevelType w:val="hybridMultilevel"/>
    <w:tmpl w:val="827EA39E"/>
    <w:lvl w:ilvl="0" w:tplc="FDBEE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5"/>
    <w:rsid w:val="000000C8"/>
    <w:rsid w:val="000003B4"/>
    <w:rsid w:val="00000439"/>
    <w:rsid w:val="000004D3"/>
    <w:rsid w:val="00001123"/>
    <w:rsid w:val="000029AD"/>
    <w:rsid w:val="00002FE5"/>
    <w:rsid w:val="0000310E"/>
    <w:rsid w:val="00003132"/>
    <w:rsid w:val="00004463"/>
    <w:rsid w:val="000044B7"/>
    <w:rsid w:val="00004718"/>
    <w:rsid w:val="000056A7"/>
    <w:rsid w:val="00005FD4"/>
    <w:rsid w:val="000060E5"/>
    <w:rsid w:val="000066BE"/>
    <w:rsid w:val="00006E51"/>
    <w:rsid w:val="0000783A"/>
    <w:rsid w:val="00007841"/>
    <w:rsid w:val="000079FD"/>
    <w:rsid w:val="00007A0A"/>
    <w:rsid w:val="00007AAC"/>
    <w:rsid w:val="00010B3F"/>
    <w:rsid w:val="00010C38"/>
    <w:rsid w:val="00010D76"/>
    <w:rsid w:val="000111B0"/>
    <w:rsid w:val="0001161D"/>
    <w:rsid w:val="00011A92"/>
    <w:rsid w:val="00011B51"/>
    <w:rsid w:val="00011C6C"/>
    <w:rsid w:val="000121B4"/>
    <w:rsid w:val="000123CB"/>
    <w:rsid w:val="00012455"/>
    <w:rsid w:val="0001268E"/>
    <w:rsid w:val="00012808"/>
    <w:rsid w:val="00012878"/>
    <w:rsid w:val="00012905"/>
    <w:rsid w:val="0001290A"/>
    <w:rsid w:val="00012BEE"/>
    <w:rsid w:val="00013E1A"/>
    <w:rsid w:val="00013E88"/>
    <w:rsid w:val="0001408A"/>
    <w:rsid w:val="00014525"/>
    <w:rsid w:val="00014647"/>
    <w:rsid w:val="00014B29"/>
    <w:rsid w:val="00015766"/>
    <w:rsid w:val="00015FF4"/>
    <w:rsid w:val="0001628C"/>
    <w:rsid w:val="0001745C"/>
    <w:rsid w:val="000179C1"/>
    <w:rsid w:val="00017EF6"/>
    <w:rsid w:val="0002031F"/>
    <w:rsid w:val="00020424"/>
    <w:rsid w:val="00020691"/>
    <w:rsid w:val="00020A57"/>
    <w:rsid w:val="00021C2B"/>
    <w:rsid w:val="00022172"/>
    <w:rsid w:val="00022A6A"/>
    <w:rsid w:val="00022B6B"/>
    <w:rsid w:val="00023634"/>
    <w:rsid w:val="0002365E"/>
    <w:rsid w:val="000239EC"/>
    <w:rsid w:val="000241C3"/>
    <w:rsid w:val="00024D70"/>
    <w:rsid w:val="000252DF"/>
    <w:rsid w:val="00025981"/>
    <w:rsid w:val="00025C6F"/>
    <w:rsid w:val="00025EAD"/>
    <w:rsid w:val="00026A53"/>
    <w:rsid w:val="00026D43"/>
    <w:rsid w:val="0002720C"/>
    <w:rsid w:val="000273AD"/>
    <w:rsid w:val="0002742E"/>
    <w:rsid w:val="00027C50"/>
    <w:rsid w:val="000309F0"/>
    <w:rsid w:val="00030C4E"/>
    <w:rsid w:val="00031023"/>
    <w:rsid w:val="000316D1"/>
    <w:rsid w:val="000316D7"/>
    <w:rsid w:val="00031DB7"/>
    <w:rsid w:val="00032474"/>
    <w:rsid w:val="0003265F"/>
    <w:rsid w:val="00032895"/>
    <w:rsid w:val="000333FA"/>
    <w:rsid w:val="00033490"/>
    <w:rsid w:val="000338D8"/>
    <w:rsid w:val="000342D3"/>
    <w:rsid w:val="000345AE"/>
    <w:rsid w:val="00034608"/>
    <w:rsid w:val="00034E8D"/>
    <w:rsid w:val="000355B0"/>
    <w:rsid w:val="000357B5"/>
    <w:rsid w:val="00035D44"/>
    <w:rsid w:val="00036C0A"/>
    <w:rsid w:val="00036E29"/>
    <w:rsid w:val="00036FF9"/>
    <w:rsid w:val="000373AE"/>
    <w:rsid w:val="000374CC"/>
    <w:rsid w:val="0003752A"/>
    <w:rsid w:val="000376C0"/>
    <w:rsid w:val="00037853"/>
    <w:rsid w:val="00037FA0"/>
    <w:rsid w:val="0004056B"/>
    <w:rsid w:val="0004063F"/>
    <w:rsid w:val="00040C7D"/>
    <w:rsid w:val="00040D8A"/>
    <w:rsid w:val="00040FBE"/>
    <w:rsid w:val="00041197"/>
    <w:rsid w:val="00041226"/>
    <w:rsid w:val="0004161F"/>
    <w:rsid w:val="0004165B"/>
    <w:rsid w:val="000421E3"/>
    <w:rsid w:val="000421FC"/>
    <w:rsid w:val="00042D1C"/>
    <w:rsid w:val="00042EE5"/>
    <w:rsid w:val="000432B3"/>
    <w:rsid w:val="000433F7"/>
    <w:rsid w:val="000438CB"/>
    <w:rsid w:val="00043B19"/>
    <w:rsid w:val="00043B89"/>
    <w:rsid w:val="00043D22"/>
    <w:rsid w:val="000446B5"/>
    <w:rsid w:val="0004470D"/>
    <w:rsid w:val="00044CBB"/>
    <w:rsid w:val="00044F54"/>
    <w:rsid w:val="00045279"/>
    <w:rsid w:val="000462D7"/>
    <w:rsid w:val="00046509"/>
    <w:rsid w:val="0004658A"/>
    <w:rsid w:val="00046901"/>
    <w:rsid w:val="00046B7B"/>
    <w:rsid w:val="00046DDD"/>
    <w:rsid w:val="00046DFD"/>
    <w:rsid w:val="0004746D"/>
    <w:rsid w:val="00047D44"/>
    <w:rsid w:val="00047E37"/>
    <w:rsid w:val="00050233"/>
    <w:rsid w:val="00050D37"/>
    <w:rsid w:val="000518B9"/>
    <w:rsid w:val="00051B56"/>
    <w:rsid w:val="00051FF6"/>
    <w:rsid w:val="000520AB"/>
    <w:rsid w:val="000527EC"/>
    <w:rsid w:val="0005299E"/>
    <w:rsid w:val="00053509"/>
    <w:rsid w:val="000539DA"/>
    <w:rsid w:val="000540B3"/>
    <w:rsid w:val="00054371"/>
    <w:rsid w:val="00054507"/>
    <w:rsid w:val="0005472D"/>
    <w:rsid w:val="00054879"/>
    <w:rsid w:val="000548A0"/>
    <w:rsid w:val="00054B68"/>
    <w:rsid w:val="00054C2E"/>
    <w:rsid w:val="0005502D"/>
    <w:rsid w:val="0005534A"/>
    <w:rsid w:val="00055352"/>
    <w:rsid w:val="00055CA2"/>
    <w:rsid w:val="00056689"/>
    <w:rsid w:val="000567C2"/>
    <w:rsid w:val="000569A9"/>
    <w:rsid w:val="00056B7A"/>
    <w:rsid w:val="0005756E"/>
    <w:rsid w:val="0006065F"/>
    <w:rsid w:val="000609F9"/>
    <w:rsid w:val="00061400"/>
    <w:rsid w:val="00061DFB"/>
    <w:rsid w:val="00061F36"/>
    <w:rsid w:val="0006200B"/>
    <w:rsid w:val="00062316"/>
    <w:rsid w:val="000623E1"/>
    <w:rsid w:val="000634B7"/>
    <w:rsid w:val="00063C66"/>
    <w:rsid w:val="00064024"/>
    <w:rsid w:val="000640EB"/>
    <w:rsid w:val="00064602"/>
    <w:rsid w:val="00065E35"/>
    <w:rsid w:val="0006643A"/>
    <w:rsid w:val="00066914"/>
    <w:rsid w:val="00066BD2"/>
    <w:rsid w:val="00066CC8"/>
    <w:rsid w:val="00067037"/>
    <w:rsid w:val="000671CB"/>
    <w:rsid w:val="000678E2"/>
    <w:rsid w:val="00067AE6"/>
    <w:rsid w:val="00070871"/>
    <w:rsid w:val="00070E3D"/>
    <w:rsid w:val="0007156D"/>
    <w:rsid w:val="000730F1"/>
    <w:rsid w:val="00073BC3"/>
    <w:rsid w:val="00073F0C"/>
    <w:rsid w:val="00074AA7"/>
    <w:rsid w:val="00074E2F"/>
    <w:rsid w:val="00075913"/>
    <w:rsid w:val="000759F6"/>
    <w:rsid w:val="00075D00"/>
    <w:rsid w:val="000769C9"/>
    <w:rsid w:val="000775A3"/>
    <w:rsid w:val="00077685"/>
    <w:rsid w:val="00077B0C"/>
    <w:rsid w:val="00077BDD"/>
    <w:rsid w:val="0008014A"/>
    <w:rsid w:val="000805AD"/>
    <w:rsid w:val="00080E13"/>
    <w:rsid w:val="00081363"/>
    <w:rsid w:val="000818DF"/>
    <w:rsid w:val="00081EA5"/>
    <w:rsid w:val="00082245"/>
    <w:rsid w:val="00082467"/>
    <w:rsid w:val="0008249A"/>
    <w:rsid w:val="00082A91"/>
    <w:rsid w:val="00082D11"/>
    <w:rsid w:val="00083495"/>
    <w:rsid w:val="00083A11"/>
    <w:rsid w:val="000853A8"/>
    <w:rsid w:val="000854FD"/>
    <w:rsid w:val="00085F66"/>
    <w:rsid w:val="00086CDF"/>
    <w:rsid w:val="00087367"/>
    <w:rsid w:val="0008757D"/>
    <w:rsid w:val="00087D06"/>
    <w:rsid w:val="00090830"/>
    <w:rsid w:val="00090DD0"/>
    <w:rsid w:val="0009197D"/>
    <w:rsid w:val="00091A26"/>
    <w:rsid w:val="00091A40"/>
    <w:rsid w:val="00091E97"/>
    <w:rsid w:val="000927D6"/>
    <w:rsid w:val="00092D32"/>
    <w:rsid w:val="00093D2E"/>
    <w:rsid w:val="00093E74"/>
    <w:rsid w:val="000942FB"/>
    <w:rsid w:val="000945BB"/>
    <w:rsid w:val="0009475D"/>
    <w:rsid w:val="00094957"/>
    <w:rsid w:val="00094A85"/>
    <w:rsid w:val="00094D5A"/>
    <w:rsid w:val="00094DCD"/>
    <w:rsid w:val="00095425"/>
    <w:rsid w:val="000959CA"/>
    <w:rsid w:val="0009681E"/>
    <w:rsid w:val="000975CD"/>
    <w:rsid w:val="000976DB"/>
    <w:rsid w:val="00097ED2"/>
    <w:rsid w:val="000A063F"/>
    <w:rsid w:val="000A0B42"/>
    <w:rsid w:val="000A19A2"/>
    <w:rsid w:val="000A1D80"/>
    <w:rsid w:val="000A1F93"/>
    <w:rsid w:val="000A1F9B"/>
    <w:rsid w:val="000A2122"/>
    <w:rsid w:val="000A2382"/>
    <w:rsid w:val="000A29A1"/>
    <w:rsid w:val="000A44A6"/>
    <w:rsid w:val="000A452B"/>
    <w:rsid w:val="000A4F2F"/>
    <w:rsid w:val="000A51A5"/>
    <w:rsid w:val="000A5547"/>
    <w:rsid w:val="000A5AC6"/>
    <w:rsid w:val="000A5EBF"/>
    <w:rsid w:val="000A5F9C"/>
    <w:rsid w:val="000A6705"/>
    <w:rsid w:val="000A73E2"/>
    <w:rsid w:val="000A759F"/>
    <w:rsid w:val="000A7681"/>
    <w:rsid w:val="000A7FD0"/>
    <w:rsid w:val="000B00CD"/>
    <w:rsid w:val="000B0A53"/>
    <w:rsid w:val="000B0CC9"/>
    <w:rsid w:val="000B10C3"/>
    <w:rsid w:val="000B158F"/>
    <w:rsid w:val="000B1CBF"/>
    <w:rsid w:val="000B2440"/>
    <w:rsid w:val="000B2FE5"/>
    <w:rsid w:val="000B33CF"/>
    <w:rsid w:val="000B3458"/>
    <w:rsid w:val="000B34CB"/>
    <w:rsid w:val="000B3750"/>
    <w:rsid w:val="000B3839"/>
    <w:rsid w:val="000B40E5"/>
    <w:rsid w:val="000B545D"/>
    <w:rsid w:val="000B5D54"/>
    <w:rsid w:val="000B5EF3"/>
    <w:rsid w:val="000B734A"/>
    <w:rsid w:val="000B7414"/>
    <w:rsid w:val="000B7EEC"/>
    <w:rsid w:val="000B7FCD"/>
    <w:rsid w:val="000C036A"/>
    <w:rsid w:val="000C06AD"/>
    <w:rsid w:val="000C0C8C"/>
    <w:rsid w:val="000C0D6F"/>
    <w:rsid w:val="000C0F6E"/>
    <w:rsid w:val="000C0FF7"/>
    <w:rsid w:val="000C1024"/>
    <w:rsid w:val="000C1092"/>
    <w:rsid w:val="000C1118"/>
    <w:rsid w:val="000C1159"/>
    <w:rsid w:val="000C157B"/>
    <w:rsid w:val="000C163F"/>
    <w:rsid w:val="000C1FB8"/>
    <w:rsid w:val="000C2226"/>
    <w:rsid w:val="000C2911"/>
    <w:rsid w:val="000C316C"/>
    <w:rsid w:val="000C34E8"/>
    <w:rsid w:val="000C3807"/>
    <w:rsid w:val="000C3834"/>
    <w:rsid w:val="000C3A49"/>
    <w:rsid w:val="000C3C04"/>
    <w:rsid w:val="000C3D7C"/>
    <w:rsid w:val="000C4211"/>
    <w:rsid w:val="000C45D9"/>
    <w:rsid w:val="000C589B"/>
    <w:rsid w:val="000C58AF"/>
    <w:rsid w:val="000C5BDC"/>
    <w:rsid w:val="000C697D"/>
    <w:rsid w:val="000C6CAF"/>
    <w:rsid w:val="000D0489"/>
    <w:rsid w:val="000D05F5"/>
    <w:rsid w:val="000D061B"/>
    <w:rsid w:val="000D0BDC"/>
    <w:rsid w:val="000D0C58"/>
    <w:rsid w:val="000D1012"/>
    <w:rsid w:val="000D1651"/>
    <w:rsid w:val="000D17BF"/>
    <w:rsid w:val="000D1926"/>
    <w:rsid w:val="000D2912"/>
    <w:rsid w:val="000D32E6"/>
    <w:rsid w:val="000D3895"/>
    <w:rsid w:val="000D393D"/>
    <w:rsid w:val="000D3F77"/>
    <w:rsid w:val="000D4284"/>
    <w:rsid w:val="000D48B7"/>
    <w:rsid w:val="000D4E7E"/>
    <w:rsid w:val="000D5CE5"/>
    <w:rsid w:val="000D66A0"/>
    <w:rsid w:val="000D703F"/>
    <w:rsid w:val="000D7565"/>
    <w:rsid w:val="000D7595"/>
    <w:rsid w:val="000D7665"/>
    <w:rsid w:val="000E014F"/>
    <w:rsid w:val="000E0A5C"/>
    <w:rsid w:val="000E0BBA"/>
    <w:rsid w:val="000E1164"/>
    <w:rsid w:val="000E126F"/>
    <w:rsid w:val="000E142B"/>
    <w:rsid w:val="000E14C2"/>
    <w:rsid w:val="000E18B2"/>
    <w:rsid w:val="000E1A5B"/>
    <w:rsid w:val="000E1B9D"/>
    <w:rsid w:val="000E22BF"/>
    <w:rsid w:val="000E265B"/>
    <w:rsid w:val="000E2987"/>
    <w:rsid w:val="000E2C10"/>
    <w:rsid w:val="000E2F16"/>
    <w:rsid w:val="000E2FA5"/>
    <w:rsid w:val="000E32EF"/>
    <w:rsid w:val="000E42F0"/>
    <w:rsid w:val="000E4493"/>
    <w:rsid w:val="000E46B2"/>
    <w:rsid w:val="000E4B80"/>
    <w:rsid w:val="000E4DFF"/>
    <w:rsid w:val="000E4FC1"/>
    <w:rsid w:val="000E5519"/>
    <w:rsid w:val="000E5652"/>
    <w:rsid w:val="000E56EE"/>
    <w:rsid w:val="000E5A48"/>
    <w:rsid w:val="000E63E3"/>
    <w:rsid w:val="000E6A46"/>
    <w:rsid w:val="000E6D8B"/>
    <w:rsid w:val="000E6FFA"/>
    <w:rsid w:val="000E75CE"/>
    <w:rsid w:val="000E798D"/>
    <w:rsid w:val="000E7C2B"/>
    <w:rsid w:val="000F0391"/>
    <w:rsid w:val="000F0DCD"/>
    <w:rsid w:val="000F1526"/>
    <w:rsid w:val="000F245E"/>
    <w:rsid w:val="000F2EE3"/>
    <w:rsid w:val="000F31DA"/>
    <w:rsid w:val="000F43C2"/>
    <w:rsid w:val="000F43CE"/>
    <w:rsid w:val="000F44D5"/>
    <w:rsid w:val="000F4B3E"/>
    <w:rsid w:val="000F61A9"/>
    <w:rsid w:val="000F635C"/>
    <w:rsid w:val="000F6640"/>
    <w:rsid w:val="000F6762"/>
    <w:rsid w:val="000F6796"/>
    <w:rsid w:val="000F6C36"/>
    <w:rsid w:val="000F6E92"/>
    <w:rsid w:val="000F6F75"/>
    <w:rsid w:val="00100320"/>
    <w:rsid w:val="0010092A"/>
    <w:rsid w:val="00100A9E"/>
    <w:rsid w:val="00101071"/>
    <w:rsid w:val="00101AD1"/>
    <w:rsid w:val="00101D11"/>
    <w:rsid w:val="0010253E"/>
    <w:rsid w:val="00103818"/>
    <w:rsid w:val="00103A84"/>
    <w:rsid w:val="001043C4"/>
    <w:rsid w:val="0010484A"/>
    <w:rsid w:val="001048E4"/>
    <w:rsid w:val="00104E0E"/>
    <w:rsid w:val="00105DA5"/>
    <w:rsid w:val="001061EE"/>
    <w:rsid w:val="001066A8"/>
    <w:rsid w:val="00106E36"/>
    <w:rsid w:val="001071B4"/>
    <w:rsid w:val="00107341"/>
    <w:rsid w:val="00107C39"/>
    <w:rsid w:val="00107CDA"/>
    <w:rsid w:val="00110231"/>
    <w:rsid w:val="00110255"/>
    <w:rsid w:val="0011029B"/>
    <w:rsid w:val="001106BF"/>
    <w:rsid w:val="001107CC"/>
    <w:rsid w:val="00110ABD"/>
    <w:rsid w:val="001112EB"/>
    <w:rsid w:val="00112343"/>
    <w:rsid w:val="00112973"/>
    <w:rsid w:val="00112A94"/>
    <w:rsid w:val="00112B68"/>
    <w:rsid w:val="00113A15"/>
    <w:rsid w:val="00114582"/>
    <w:rsid w:val="001145E2"/>
    <w:rsid w:val="00114913"/>
    <w:rsid w:val="001153EF"/>
    <w:rsid w:val="00115792"/>
    <w:rsid w:val="00115859"/>
    <w:rsid w:val="001169CF"/>
    <w:rsid w:val="00116E28"/>
    <w:rsid w:val="001171CE"/>
    <w:rsid w:val="00117963"/>
    <w:rsid w:val="00117FAF"/>
    <w:rsid w:val="00120043"/>
    <w:rsid w:val="00121CD0"/>
    <w:rsid w:val="00121E1F"/>
    <w:rsid w:val="001227B0"/>
    <w:rsid w:val="00122D23"/>
    <w:rsid w:val="00122D77"/>
    <w:rsid w:val="00122D93"/>
    <w:rsid w:val="001244B4"/>
    <w:rsid w:val="0012472A"/>
    <w:rsid w:val="00124948"/>
    <w:rsid w:val="00124E1D"/>
    <w:rsid w:val="00125501"/>
    <w:rsid w:val="00125574"/>
    <w:rsid w:val="001255C9"/>
    <w:rsid w:val="00125C52"/>
    <w:rsid w:val="00125E61"/>
    <w:rsid w:val="00125F22"/>
    <w:rsid w:val="001260B0"/>
    <w:rsid w:val="00126F70"/>
    <w:rsid w:val="00127285"/>
    <w:rsid w:val="0012749D"/>
    <w:rsid w:val="00127DC3"/>
    <w:rsid w:val="00127F41"/>
    <w:rsid w:val="001302D7"/>
    <w:rsid w:val="001302FB"/>
    <w:rsid w:val="00130334"/>
    <w:rsid w:val="0013088D"/>
    <w:rsid w:val="00130F2B"/>
    <w:rsid w:val="00130F57"/>
    <w:rsid w:val="00131443"/>
    <w:rsid w:val="0013172B"/>
    <w:rsid w:val="001320BC"/>
    <w:rsid w:val="001320F5"/>
    <w:rsid w:val="001322D2"/>
    <w:rsid w:val="00132B01"/>
    <w:rsid w:val="00133583"/>
    <w:rsid w:val="001339E8"/>
    <w:rsid w:val="00133CB9"/>
    <w:rsid w:val="00133EC1"/>
    <w:rsid w:val="001343CD"/>
    <w:rsid w:val="001344B9"/>
    <w:rsid w:val="001344C9"/>
    <w:rsid w:val="0013474A"/>
    <w:rsid w:val="00136CB7"/>
    <w:rsid w:val="0013789A"/>
    <w:rsid w:val="00137C5C"/>
    <w:rsid w:val="00140788"/>
    <w:rsid w:val="00141C9E"/>
    <w:rsid w:val="00142054"/>
    <w:rsid w:val="0014209A"/>
    <w:rsid w:val="001422E0"/>
    <w:rsid w:val="00142315"/>
    <w:rsid w:val="0014234B"/>
    <w:rsid w:val="001426A1"/>
    <w:rsid w:val="001441FB"/>
    <w:rsid w:val="00144396"/>
    <w:rsid w:val="00144BC9"/>
    <w:rsid w:val="00144C22"/>
    <w:rsid w:val="00144D98"/>
    <w:rsid w:val="00145013"/>
    <w:rsid w:val="00145551"/>
    <w:rsid w:val="00145A13"/>
    <w:rsid w:val="00145BD4"/>
    <w:rsid w:val="00145CEA"/>
    <w:rsid w:val="00145D2E"/>
    <w:rsid w:val="00145F85"/>
    <w:rsid w:val="001463B7"/>
    <w:rsid w:val="0014669F"/>
    <w:rsid w:val="001468D9"/>
    <w:rsid w:val="00146DAD"/>
    <w:rsid w:val="001473F7"/>
    <w:rsid w:val="00147D60"/>
    <w:rsid w:val="00147E45"/>
    <w:rsid w:val="00147E8D"/>
    <w:rsid w:val="0015005F"/>
    <w:rsid w:val="00150A41"/>
    <w:rsid w:val="00150B64"/>
    <w:rsid w:val="00150CE6"/>
    <w:rsid w:val="00151BB2"/>
    <w:rsid w:val="00151ED7"/>
    <w:rsid w:val="00151F48"/>
    <w:rsid w:val="00152246"/>
    <w:rsid w:val="00152C5B"/>
    <w:rsid w:val="001530A5"/>
    <w:rsid w:val="001536F4"/>
    <w:rsid w:val="00153CFD"/>
    <w:rsid w:val="001542D3"/>
    <w:rsid w:val="001544B2"/>
    <w:rsid w:val="00154B7B"/>
    <w:rsid w:val="0015509A"/>
    <w:rsid w:val="001556B1"/>
    <w:rsid w:val="00155C24"/>
    <w:rsid w:val="001563F9"/>
    <w:rsid w:val="0015715A"/>
    <w:rsid w:val="001573EF"/>
    <w:rsid w:val="0016092E"/>
    <w:rsid w:val="00161122"/>
    <w:rsid w:val="001613B5"/>
    <w:rsid w:val="0016184D"/>
    <w:rsid w:val="00161C15"/>
    <w:rsid w:val="00161E7F"/>
    <w:rsid w:val="001621BC"/>
    <w:rsid w:val="001625BA"/>
    <w:rsid w:val="00162BB1"/>
    <w:rsid w:val="00162FA3"/>
    <w:rsid w:val="00163392"/>
    <w:rsid w:val="001637B0"/>
    <w:rsid w:val="001643EB"/>
    <w:rsid w:val="00164ED2"/>
    <w:rsid w:val="00164EEA"/>
    <w:rsid w:val="00165D16"/>
    <w:rsid w:val="00165E6E"/>
    <w:rsid w:val="00166014"/>
    <w:rsid w:val="001662FB"/>
    <w:rsid w:val="001664A3"/>
    <w:rsid w:val="001669BC"/>
    <w:rsid w:val="00167A40"/>
    <w:rsid w:val="00170042"/>
    <w:rsid w:val="00171816"/>
    <w:rsid w:val="00172689"/>
    <w:rsid w:val="00173005"/>
    <w:rsid w:val="00173861"/>
    <w:rsid w:val="00173A7A"/>
    <w:rsid w:val="00173C21"/>
    <w:rsid w:val="00173DB2"/>
    <w:rsid w:val="00174AB8"/>
    <w:rsid w:val="00174B04"/>
    <w:rsid w:val="00174F21"/>
    <w:rsid w:val="001764ED"/>
    <w:rsid w:val="00177101"/>
    <w:rsid w:val="00177409"/>
    <w:rsid w:val="001779A9"/>
    <w:rsid w:val="0018027D"/>
    <w:rsid w:val="001805F3"/>
    <w:rsid w:val="0018126B"/>
    <w:rsid w:val="00181469"/>
    <w:rsid w:val="00181573"/>
    <w:rsid w:val="0018179E"/>
    <w:rsid w:val="00181ECB"/>
    <w:rsid w:val="00181F4B"/>
    <w:rsid w:val="00182032"/>
    <w:rsid w:val="001821B5"/>
    <w:rsid w:val="00182426"/>
    <w:rsid w:val="001828F8"/>
    <w:rsid w:val="00182E35"/>
    <w:rsid w:val="00183444"/>
    <w:rsid w:val="0018359A"/>
    <w:rsid w:val="001838F8"/>
    <w:rsid w:val="0018477F"/>
    <w:rsid w:val="00184D40"/>
    <w:rsid w:val="00184F5D"/>
    <w:rsid w:val="0018579B"/>
    <w:rsid w:val="00185888"/>
    <w:rsid w:val="00185CA8"/>
    <w:rsid w:val="00186614"/>
    <w:rsid w:val="0018690D"/>
    <w:rsid w:val="00186E08"/>
    <w:rsid w:val="001871A1"/>
    <w:rsid w:val="001874E2"/>
    <w:rsid w:val="00187D51"/>
    <w:rsid w:val="0019017C"/>
    <w:rsid w:val="00190464"/>
    <w:rsid w:val="00191857"/>
    <w:rsid w:val="00191A39"/>
    <w:rsid w:val="00191ED8"/>
    <w:rsid w:val="00192740"/>
    <w:rsid w:val="0019371E"/>
    <w:rsid w:val="00193A9D"/>
    <w:rsid w:val="00193AB3"/>
    <w:rsid w:val="00193D14"/>
    <w:rsid w:val="0019408E"/>
    <w:rsid w:val="00194698"/>
    <w:rsid w:val="00194FB0"/>
    <w:rsid w:val="00195454"/>
    <w:rsid w:val="00195AB7"/>
    <w:rsid w:val="001965CC"/>
    <w:rsid w:val="00196BFD"/>
    <w:rsid w:val="001974B6"/>
    <w:rsid w:val="00197590"/>
    <w:rsid w:val="001A0503"/>
    <w:rsid w:val="001A19EA"/>
    <w:rsid w:val="001A2135"/>
    <w:rsid w:val="001A24BE"/>
    <w:rsid w:val="001A27AF"/>
    <w:rsid w:val="001A344D"/>
    <w:rsid w:val="001A36CB"/>
    <w:rsid w:val="001A39C2"/>
    <w:rsid w:val="001A49F4"/>
    <w:rsid w:val="001A4EDB"/>
    <w:rsid w:val="001A54A7"/>
    <w:rsid w:val="001A5DF2"/>
    <w:rsid w:val="001A6810"/>
    <w:rsid w:val="001A6849"/>
    <w:rsid w:val="001A69EE"/>
    <w:rsid w:val="001A6BDD"/>
    <w:rsid w:val="001A7FFA"/>
    <w:rsid w:val="001B0220"/>
    <w:rsid w:val="001B037A"/>
    <w:rsid w:val="001B114A"/>
    <w:rsid w:val="001B17A7"/>
    <w:rsid w:val="001B25FD"/>
    <w:rsid w:val="001B342E"/>
    <w:rsid w:val="001B3CCD"/>
    <w:rsid w:val="001B3CFC"/>
    <w:rsid w:val="001B4476"/>
    <w:rsid w:val="001B46F3"/>
    <w:rsid w:val="001B49CE"/>
    <w:rsid w:val="001B4A68"/>
    <w:rsid w:val="001B56B5"/>
    <w:rsid w:val="001B57BD"/>
    <w:rsid w:val="001B59CE"/>
    <w:rsid w:val="001B5D3D"/>
    <w:rsid w:val="001B6FA6"/>
    <w:rsid w:val="001B7C50"/>
    <w:rsid w:val="001B7C95"/>
    <w:rsid w:val="001B7F0D"/>
    <w:rsid w:val="001C094C"/>
    <w:rsid w:val="001C0D1D"/>
    <w:rsid w:val="001C123A"/>
    <w:rsid w:val="001C12D7"/>
    <w:rsid w:val="001C1C8E"/>
    <w:rsid w:val="001C273D"/>
    <w:rsid w:val="001C2C13"/>
    <w:rsid w:val="001C2C26"/>
    <w:rsid w:val="001C2D30"/>
    <w:rsid w:val="001C2DE0"/>
    <w:rsid w:val="001C323F"/>
    <w:rsid w:val="001C3349"/>
    <w:rsid w:val="001C351A"/>
    <w:rsid w:val="001C36F1"/>
    <w:rsid w:val="001C38F7"/>
    <w:rsid w:val="001C39C1"/>
    <w:rsid w:val="001C3D8E"/>
    <w:rsid w:val="001C4065"/>
    <w:rsid w:val="001C42A3"/>
    <w:rsid w:val="001C42B9"/>
    <w:rsid w:val="001C45EF"/>
    <w:rsid w:val="001C4914"/>
    <w:rsid w:val="001C4AB6"/>
    <w:rsid w:val="001C5245"/>
    <w:rsid w:val="001C57CE"/>
    <w:rsid w:val="001C5FDB"/>
    <w:rsid w:val="001C68DA"/>
    <w:rsid w:val="001C6C28"/>
    <w:rsid w:val="001C7092"/>
    <w:rsid w:val="001C7A2F"/>
    <w:rsid w:val="001D0104"/>
    <w:rsid w:val="001D027F"/>
    <w:rsid w:val="001D1CB4"/>
    <w:rsid w:val="001D2018"/>
    <w:rsid w:val="001D2070"/>
    <w:rsid w:val="001D3593"/>
    <w:rsid w:val="001D387A"/>
    <w:rsid w:val="001D3C6A"/>
    <w:rsid w:val="001D4A00"/>
    <w:rsid w:val="001D54FE"/>
    <w:rsid w:val="001D6131"/>
    <w:rsid w:val="001D68A7"/>
    <w:rsid w:val="001D6D9B"/>
    <w:rsid w:val="001D77F5"/>
    <w:rsid w:val="001E091C"/>
    <w:rsid w:val="001E104B"/>
    <w:rsid w:val="001E1553"/>
    <w:rsid w:val="001E20F2"/>
    <w:rsid w:val="001E2A27"/>
    <w:rsid w:val="001E2FDB"/>
    <w:rsid w:val="001E3603"/>
    <w:rsid w:val="001E37CD"/>
    <w:rsid w:val="001E445B"/>
    <w:rsid w:val="001E5449"/>
    <w:rsid w:val="001E5719"/>
    <w:rsid w:val="001E662F"/>
    <w:rsid w:val="001E6A4F"/>
    <w:rsid w:val="001E6FF5"/>
    <w:rsid w:val="001E799D"/>
    <w:rsid w:val="001E7A80"/>
    <w:rsid w:val="001E7B21"/>
    <w:rsid w:val="001F029F"/>
    <w:rsid w:val="001F05BA"/>
    <w:rsid w:val="001F0662"/>
    <w:rsid w:val="001F111A"/>
    <w:rsid w:val="001F18A0"/>
    <w:rsid w:val="001F2004"/>
    <w:rsid w:val="001F20FD"/>
    <w:rsid w:val="001F2357"/>
    <w:rsid w:val="001F24C0"/>
    <w:rsid w:val="001F29B4"/>
    <w:rsid w:val="001F29BC"/>
    <w:rsid w:val="001F2F1F"/>
    <w:rsid w:val="001F3026"/>
    <w:rsid w:val="001F3C1F"/>
    <w:rsid w:val="001F4326"/>
    <w:rsid w:val="001F4629"/>
    <w:rsid w:val="001F471E"/>
    <w:rsid w:val="001F4B28"/>
    <w:rsid w:val="001F4D6C"/>
    <w:rsid w:val="001F53EE"/>
    <w:rsid w:val="001F5608"/>
    <w:rsid w:val="001F5BA3"/>
    <w:rsid w:val="001F6591"/>
    <w:rsid w:val="001F6A2F"/>
    <w:rsid w:val="001F7EC2"/>
    <w:rsid w:val="002012F3"/>
    <w:rsid w:val="0020133F"/>
    <w:rsid w:val="002017FC"/>
    <w:rsid w:val="00202D20"/>
    <w:rsid w:val="002039E6"/>
    <w:rsid w:val="00203B45"/>
    <w:rsid w:val="00204657"/>
    <w:rsid w:val="00204A4B"/>
    <w:rsid w:val="00204D55"/>
    <w:rsid w:val="00205177"/>
    <w:rsid w:val="00205313"/>
    <w:rsid w:val="00205960"/>
    <w:rsid w:val="00205AFF"/>
    <w:rsid w:val="00205FCC"/>
    <w:rsid w:val="00206152"/>
    <w:rsid w:val="002063D2"/>
    <w:rsid w:val="002067FA"/>
    <w:rsid w:val="00206E87"/>
    <w:rsid w:val="00207114"/>
    <w:rsid w:val="00207347"/>
    <w:rsid w:val="00207B7B"/>
    <w:rsid w:val="00207DE3"/>
    <w:rsid w:val="00210EA3"/>
    <w:rsid w:val="00211219"/>
    <w:rsid w:val="002113A6"/>
    <w:rsid w:val="0021193A"/>
    <w:rsid w:val="00211946"/>
    <w:rsid w:val="00211E89"/>
    <w:rsid w:val="00211ED7"/>
    <w:rsid w:val="002121D4"/>
    <w:rsid w:val="00212495"/>
    <w:rsid w:val="0021287C"/>
    <w:rsid w:val="00212B58"/>
    <w:rsid w:val="00213051"/>
    <w:rsid w:val="00213098"/>
    <w:rsid w:val="00213442"/>
    <w:rsid w:val="00213622"/>
    <w:rsid w:val="0021372B"/>
    <w:rsid w:val="00213A96"/>
    <w:rsid w:val="00213FBA"/>
    <w:rsid w:val="0021481E"/>
    <w:rsid w:val="002148CA"/>
    <w:rsid w:val="00214BF4"/>
    <w:rsid w:val="002152C9"/>
    <w:rsid w:val="00216743"/>
    <w:rsid w:val="00216B98"/>
    <w:rsid w:val="00216D5B"/>
    <w:rsid w:val="00216EC0"/>
    <w:rsid w:val="00216F88"/>
    <w:rsid w:val="00216FDB"/>
    <w:rsid w:val="00217254"/>
    <w:rsid w:val="00217475"/>
    <w:rsid w:val="00220504"/>
    <w:rsid w:val="002206A2"/>
    <w:rsid w:val="002208BB"/>
    <w:rsid w:val="00220C29"/>
    <w:rsid w:val="00220DDA"/>
    <w:rsid w:val="00221182"/>
    <w:rsid w:val="0022209C"/>
    <w:rsid w:val="00222812"/>
    <w:rsid w:val="00222BB2"/>
    <w:rsid w:val="0022303A"/>
    <w:rsid w:val="00223459"/>
    <w:rsid w:val="00223A62"/>
    <w:rsid w:val="00223DCF"/>
    <w:rsid w:val="00223F79"/>
    <w:rsid w:val="00224958"/>
    <w:rsid w:val="00224EE6"/>
    <w:rsid w:val="00225193"/>
    <w:rsid w:val="002251DD"/>
    <w:rsid w:val="00225231"/>
    <w:rsid w:val="00225F0E"/>
    <w:rsid w:val="0022669B"/>
    <w:rsid w:val="0022672C"/>
    <w:rsid w:val="002268F7"/>
    <w:rsid w:val="00226E43"/>
    <w:rsid w:val="00227029"/>
    <w:rsid w:val="002272E4"/>
    <w:rsid w:val="002273E4"/>
    <w:rsid w:val="00227CFA"/>
    <w:rsid w:val="0023003F"/>
    <w:rsid w:val="002305DD"/>
    <w:rsid w:val="00230665"/>
    <w:rsid w:val="002306A9"/>
    <w:rsid w:val="00230850"/>
    <w:rsid w:val="00230C68"/>
    <w:rsid w:val="0023162C"/>
    <w:rsid w:val="00231651"/>
    <w:rsid w:val="0023226C"/>
    <w:rsid w:val="00232460"/>
    <w:rsid w:val="00232589"/>
    <w:rsid w:val="00232B56"/>
    <w:rsid w:val="00233174"/>
    <w:rsid w:val="002331CE"/>
    <w:rsid w:val="002333DE"/>
    <w:rsid w:val="002338BC"/>
    <w:rsid w:val="00233C2D"/>
    <w:rsid w:val="00233D95"/>
    <w:rsid w:val="002343D7"/>
    <w:rsid w:val="00234F24"/>
    <w:rsid w:val="00235715"/>
    <w:rsid w:val="00235787"/>
    <w:rsid w:val="00236135"/>
    <w:rsid w:val="00236231"/>
    <w:rsid w:val="00236E0C"/>
    <w:rsid w:val="002371E7"/>
    <w:rsid w:val="00237689"/>
    <w:rsid w:val="00237779"/>
    <w:rsid w:val="0024023B"/>
    <w:rsid w:val="0024043F"/>
    <w:rsid w:val="002408D9"/>
    <w:rsid w:val="00241660"/>
    <w:rsid w:val="00242C22"/>
    <w:rsid w:val="00242CD4"/>
    <w:rsid w:val="00242FFA"/>
    <w:rsid w:val="00243191"/>
    <w:rsid w:val="00243A37"/>
    <w:rsid w:val="00243AED"/>
    <w:rsid w:val="002444DD"/>
    <w:rsid w:val="002456F7"/>
    <w:rsid w:val="00245828"/>
    <w:rsid w:val="00245A11"/>
    <w:rsid w:val="00245B6D"/>
    <w:rsid w:val="00245D2C"/>
    <w:rsid w:val="00246198"/>
    <w:rsid w:val="002466CD"/>
    <w:rsid w:val="00246A8D"/>
    <w:rsid w:val="00246CB2"/>
    <w:rsid w:val="00246D7D"/>
    <w:rsid w:val="002470A4"/>
    <w:rsid w:val="002501E7"/>
    <w:rsid w:val="002505E1"/>
    <w:rsid w:val="00250605"/>
    <w:rsid w:val="00251B54"/>
    <w:rsid w:val="0025204B"/>
    <w:rsid w:val="0025224E"/>
    <w:rsid w:val="00252341"/>
    <w:rsid w:val="00252589"/>
    <w:rsid w:val="002526C1"/>
    <w:rsid w:val="00252728"/>
    <w:rsid w:val="00252D38"/>
    <w:rsid w:val="0025312A"/>
    <w:rsid w:val="00253836"/>
    <w:rsid w:val="00253E83"/>
    <w:rsid w:val="0025448B"/>
    <w:rsid w:val="00254FA6"/>
    <w:rsid w:val="0025567E"/>
    <w:rsid w:val="002557E5"/>
    <w:rsid w:val="00255D57"/>
    <w:rsid w:val="002564F5"/>
    <w:rsid w:val="00256C54"/>
    <w:rsid w:val="0025730E"/>
    <w:rsid w:val="0026032B"/>
    <w:rsid w:val="002612D8"/>
    <w:rsid w:val="00261843"/>
    <w:rsid w:val="00261EC7"/>
    <w:rsid w:val="00261ECB"/>
    <w:rsid w:val="0026255F"/>
    <w:rsid w:val="00262D49"/>
    <w:rsid w:val="002630DE"/>
    <w:rsid w:val="002636AD"/>
    <w:rsid w:val="00263C27"/>
    <w:rsid w:val="0026425E"/>
    <w:rsid w:val="002642B1"/>
    <w:rsid w:val="00264496"/>
    <w:rsid w:val="00264A15"/>
    <w:rsid w:val="00264C92"/>
    <w:rsid w:val="002653E5"/>
    <w:rsid w:val="0026573B"/>
    <w:rsid w:val="00266133"/>
    <w:rsid w:val="002665C2"/>
    <w:rsid w:val="00267263"/>
    <w:rsid w:val="0026736D"/>
    <w:rsid w:val="00267F08"/>
    <w:rsid w:val="0027099C"/>
    <w:rsid w:val="00270CE4"/>
    <w:rsid w:val="00270E3B"/>
    <w:rsid w:val="00270FA8"/>
    <w:rsid w:val="002714CC"/>
    <w:rsid w:val="00271948"/>
    <w:rsid w:val="00271D7B"/>
    <w:rsid w:val="00271ED3"/>
    <w:rsid w:val="00272211"/>
    <w:rsid w:val="002724BD"/>
    <w:rsid w:val="00272639"/>
    <w:rsid w:val="00272BEC"/>
    <w:rsid w:val="00272F78"/>
    <w:rsid w:val="002734F5"/>
    <w:rsid w:val="00273CB3"/>
    <w:rsid w:val="00273DFB"/>
    <w:rsid w:val="002744AA"/>
    <w:rsid w:val="002748C4"/>
    <w:rsid w:val="00274C42"/>
    <w:rsid w:val="0027510C"/>
    <w:rsid w:val="002753A5"/>
    <w:rsid w:val="00275557"/>
    <w:rsid w:val="002755EF"/>
    <w:rsid w:val="00275DB0"/>
    <w:rsid w:val="00276789"/>
    <w:rsid w:val="00276C71"/>
    <w:rsid w:val="002771EA"/>
    <w:rsid w:val="00277BC2"/>
    <w:rsid w:val="00277CAF"/>
    <w:rsid w:val="00277F30"/>
    <w:rsid w:val="00280581"/>
    <w:rsid w:val="00280699"/>
    <w:rsid w:val="00280B49"/>
    <w:rsid w:val="00280C5F"/>
    <w:rsid w:val="00281F8F"/>
    <w:rsid w:val="0028232D"/>
    <w:rsid w:val="00282684"/>
    <w:rsid w:val="00283661"/>
    <w:rsid w:val="002839AB"/>
    <w:rsid w:val="00283EA8"/>
    <w:rsid w:val="002842A5"/>
    <w:rsid w:val="00284409"/>
    <w:rsid w:val="00284491"/>
    <w:rsid w:val="002847B8"/>
    <w:rsid w:val="00284BA3"/>
    <w:rsid w:val="00284C46"/>
    <w:rsid w:val="00284F95"/>
    <w:rsid w:val="0028529C"/>
    <w:rsid w:val="0028557E"/>
    <w:rsid w:val="0028562C"/>
    <w:rsid w:val="00286012"/>
    <w:rsid w:val="0028698E"/>
    <w:rsid w:val="00286A17"/>
    <w:rsid w:val="00286AE4"/>
    <w:rsid w:val="00286CF1"/>
    <w:rsid w:val="00286D37"/>
    <w:rsid w:val="00286FAE"/>
    <w:rsid w:val="00286FCE"/>
    <w:rsid w:val="00286FDF"/>
    <w:rsid w:val="00287BEE"/>
    <w:rsid w:val="00287F2F"/>
    <w:rsid w:val="00290411"/>
    <w:rsid w:val="0029068D"/>
    <w:rsid w:val="00291232"/>
    <w:rsid w:val="00291844"/>
    <w:rsid w:val="002924D8"/>
    <w:rsid w:val="00292907"/>
    <w:rsid w:val="00292AA1"/>
    <w:rsid w:val="00292CE2"/>
    <w:rsid w:val="00293302"/>
    <w:rsid w:val="00293478"/>
    <w:rsid w:val="00293A42"/>
    <w:rsid w:val="00294289"/>
    <w:rsid w:val="002947CC"/>
    <w:rsid w:val="0029493D"/>
    <w:rsid w:val="00294A56"/>
    <w:rsid w:val="00295286"/>
    <w:rsid w:val="002956C4"/>
    <w:rsid w:val="002963A9"/>
    <w:rsid w:val="002963D3"/>
    <w:rsid w:val="0029646B"/>
    <w:rsid w:val="00296678"/>
    <w:rsid w:val="0029690C"/>
    <w:rsid w:val="00296C46"/>
    <w:rsid w:val="002971D0"/>
    <w:rsid w:val="002975DF"/>
    <w:rsid w:val="00297C5B"/>
    <w:rsid w:val="00297D62"/>
    <w:rsid w:val="002A031C"/>
    <w:rsid w:val="002A0696"/>
    <w:rsid w:val="002A0D04"/>
    <w:rsid w:val="002A1117"/>
    <w:rsid w:val="002A1A88"/>
    <w:rsid w:val="002A1C56"/>
    <w:rsid w:val="002A2035"/>
    <w:rsid w:val="002A298E"/>
    <w:rsid w:val="002A2A9A"/>
    <w:rsid w:val="002A2EF3"/>
    <w:rsid w:val="002A375D"/>
    <w:rsid w:val="002A3C7B"/>
    <w:rsid w:val="002A3CFA"/>
    <w:rsid w:val="002A3E97"/>
    <w:rsid w:val="002A4066"/>
    <w:rsid w:val="002A4767"/>
    <w:rsid w:val="002A4CC0"/>
    <w:rsid w:val="002A4D06"/>
    <w:rsid w:val="002A50A9"/>
    <w:rsid w:val="002A57EF"/>
    <w:rsid w:val="002A5CC5"/>
    <w:rsid w:val="002A614C"/>
    <w:rsid w:val="002A6FD8"/>
    <w:rsid w:val="002A795E"/>
    <w:rsid w:val="002A7B06"/>
    <w:rsid w:val="002A7FB0"/>
    <w:rsid w:val="002B0217"/>
    <w:rsid w:val="002B07AA"/>
    <w:rsid w:val="002B0968"/>
    <w:rsid w:val="002B09FC"/>
    <w:rsid w:val="002B0DBC"/>
    <w:rsid w:val="002B2B9D"/>
    <w:rsid w:val="002B2F4F"/>
    <w:rsid w:val="002B36E6"/>
    <w:rsid w:val="002B396A"/>
    <w:rsid w:val="002B47AB"/>
    <w:rsid w:val="002B4893"/>
    <w:rsid w:val="002B5757"/>
    <w:rsid w:val="002B5890"/>
    <w:rsid w:val="002B5A2B"/>
    <w:rsid w:val="002B5CAF"/>
    <w:rsid w:val="002B5DE2"/>
    <w:rsid w:val="002B631F"/>
    <w:rsid w:val="002B6571"/>
    <w:rsid w:val="002B662B"/>
    <w:rsid w:val="002B6CBE"/>
    <w:rsid w:val="002C0356"/>
    <w:rsid w:val="002C0524"/>
    <w:rsid w:val="002C08BD"/>
    <w:rsid w:val="002C0EAB"/>
    <w:rsid w:val="002C17B3"/>
    <w:rsid w:val="002C24E2"/>
    <w:rsid w:val="002C318D"/>
    <w:rsid w:val="002C3752"/>
    <w:rsid w:val="002C4176"/>
    <w:rsid w:val="002C42CC"/>
    <w:rsid w:val="002C443B"/>
    <w:rsid w:val="002C4B29"/>
    <w:rsid w:val="002C5C80"/>
    <w:rsid w:val="002C5F75"/>
    <w:rsid w:val="002C60CF"/>
    <w:rsid w:val="002C638B"/>
    <w:rsid w:val="002C679E"/>
    <w:rsid w:val="002C67AB"/>
    <w:rsid w:val="002C6D6F"/>
    <w:rsid w:val="002C76D9"/>
    <w:rsid w:val="002D02B8"/>
    <w:rsid w:val="002D0CB8"/>
    <w:rsid w:val="002D151F"/>
    <w:rsid w:val="002D16C9"/>
    <w:rsid w:val="002D1759"/>
    <w:rsid w:val="002D181C"/>
    <w:rsid w:val="002D1C8C"/>
    <w:rsid w:val="002D2AE1"/>
    <w:rsid w:val="002D2B53"/>
    <w:rsid w:val="002D3850"/>
    <w:rsid w:val="002D4543"/>
    <w:rsid w:val="002D46A1"/>
    <w:rsid w:val="002D4730"/>
    <w:rsid w:val="002D4908"/>
    <w:rsid w:val="002D4923"/>
    <w:rsid w:val="002D53F1"/>
    <w:rsid w:val="002D54E6"/>
    <w:rsid w:val="002D5A07"/>
    <w:rsid w:val="002D5F52"/>
    <w:rsid w:val="002D6C40"/>
    <w:rsid w:val="002D7980"/>
    <w:rsid w:val="002D7B41"/>
    <w:rsid w:val="002E037D"/>
    <w:rsid w:val="002E0382"/>
    <w:rsid w:val="002E09BE"/>
    <w:rsid w:val="002E0A92"/>
    <w:rsid w:val="002E0B0C"/>
    <w:rsid w:val="002E13CB"/>
    <w:rsid w:val="002E1C99"/>
    <w:rsid w:val="002E4101"/>
    <w:rsid w:val="002E44D1"/>
    <w:rsid w:val="002E4C07"/>
    <w:rsid w:val="002E62A3"/>
    <w:rsid w:val="002E6998"/>
    <w:rsid w:val="002E6B7B"/>
    <w:rsid w:val="002E6E2B"/>
    <w:rsid w:val="002E6F02"/>
    <w:rsid w:val="002E754E"/>
    <w:rsid w:val="002E7CDA"/>
    <w:rsid w:val="002F02CA"/>
    <w:rsid w:val="002F06B6"/>
    <w:rsid w:val="002F0AFB"/>
    <w:rsid w:val="002F197B"/>
    <w:rsid w:val="002F2036"/>
    <w:rsid w:val="002F205F"/>
    <w:rsid w:val="002F265C"/>
    <w:rsid w:val="002F3460"/>
    <w:rsid w:val="002F39DA"/>
    <w:rsid w:val="002F4529"/>
    <w:rsid w:val="002F45D5"/>
    <w:rsid w:val="002F46C6"/>
    <w:rsid w:val="002F5155"/>
    <w:rsid w:val="002F576D"/>
    <w:rsid w:val="002F58A6"/>
    <w:rsid w:val="002F5C56"/>
    <w:rsid w:val="002F6841"/>
    <w:rsid w:val="002F685F"/>
    <w:rsid w:val="002F6B83"/>
    <w:rsid w:val="002F79B3"/>
    <w:rsid w:val="002F7B4D"/>
    <w:rsid w:val="002F7DB2"/>
    <w:rsid w:val="00300702"/>
    <w:rsid w:val="00300D5A"/>
    <w:rsid w:val="00300F1B"/>
    <w:rsid w:val="003010BB"/>
    <w:rsid w:val="00301223"/>
    <w:rsid w:val="0030146E"/>
    <w:rsid w:val="003014D8"/>
    <w:rsid w:val="0030174A"/>
    <w:rsid w:val="0030212E"/>
    <w:rsid w:val="0030240D"/>
    <w:rsid w:val="00302626"/>
    <w:rsid w:val="00302A04"/>
    <w:rsid w:val="00302B0E"/>
    <w:rsid w:val="00302D84"/>
    <w:rsid w:val="00302E38"/>
    <w:rsid w:val="00302F00"/>
    <w:rsid w:val="00302F58"/>
    <w:rsid w:val="003035F5"/>
    <w:rsid w:val="003036B4"/>
    <w:rsid w:val="00303E01"/>
    <w:rsid w:val="003046D2"/>
    <w:rsid w:val="00304E05"/>
    <w:rsid w:val="00305ADB"/>
    <w:rsid w:val="00305B64"/>
    <w:rsid w:val="00305CF9"/>
    <w:rsid w:val="00307540"/>
    <w:rsid w:val="00307693"/>
    <w:rsid w:val="0030781E"/>
    <w:rsid w:val="003103AA"/>
    <w:rsid w:val="0031046F"/>
    <w:rsid w:val="003106A3"/>
    <w:rsid w:val="00310A0B"/>
    <w:rsid w:val="00310F95"/>
    <w:rsid w:val="00311A93"/>
    <w:rsid w:val="00311CCD"/>
    <w:rsid w:val="003122A9"/>
    <w:rsid w:val="00312645"/>
    <w:rsid w:val="00313372"/>
    <w:rsid w:val="00313721"/>
    <w:rsid w:val="00314061"/>
    <w:rsid w:val="00314512"/>
    <w:rsid w:val="00314F96"/>
    <w:rsid w:val="003152E1"/>
    <w:rsid w:val="0031561F"/>
    <w:rsid w:val="003156DA"/>
    <w:rsid w:val="00315A1F"/>
    <w:rsid w:val="003162C0"/>
    <w:rsid w:val="0031655E"/>
    <w:rsid w:val="00316C5C"/>
    <w:rsid w:val="00317057"/>
    <w:rsid w:val="0031709C"/>
    <w:rsid w:val="0031772F"/>
    <w:rsid w:val="0031791C"/>
    <w:rsid w:val="00317F89"/>
    <w:rsid w:val="00317F96"/>
    <w:rsid w:val="00320CBE"/>
    <w:rsid w:val="003215C5"/>
    <w:rsid w:val="003218C5"/>
    <w:rsid w:val="00321FAC"/>
    <w:rsid w:val="003220F1"/>
    <w:rsid w:val="0032284F"/>
    <w:rsid w:val="00322E72"/>
    <w:rsid w:val="003234C9"/>
    <w:rsid w:val="003237A8"/>
    <w:rsid w:val="003240E4"/>
    <w:rsid w:val="003241AB"/>
    <w:rsid w:val="003244D7"/>
    <w:rsid w:val="003251E7"/>
    <w:rsid w:val="0032532A"/>
    <w:rsid w:val="0032558F"/>
    <w:rsid w:val="00325E30"/>
    <w:rsid w:val="003268F2"/>
    <w:rsid w:val="00327045"/>
    <w:rsid w:val="003271AA"/>
    <w:rsid w:val="003277AF"/>
    <w:rsid w:val="00327DC6"/>
    <w:rsid w:val="0033024F"/>
    <w:rsid w:val="003309A8"/>
    <w:rsid w:val="00330C5A"/>
    <w:rsid w:val="003310CD"/>
    <w:rsid w:val="00331107"/>
    <w:rsid w:val="00331182"/>
    <w:rsid w:val="00331249"/>
    <w:rsid w:val="003317AA"/>
    <w:rsid w:val="00331B71"/>
    <w:rsid w:val="00331BD5"/>
    <w:rsid w:val="00331EAC"/>
    <w:rsid w:val="003321E9"/>
    <w:rsid w:val="00332BCE"/>
    <w:rsid w:val="00332EF9"/>
    <w:rsid w:val="00333892"/>
    <w:rsid w:val="00334047"/>
    <w:rsid w:val="00334511"/>
    <w:rsid w:val="0033456F"/>
    <w:rsid w:val="0033475A"/>
    <w:rsid w:val="003350FF"/>
    <w:rsid w:val="003357E7"/>
    <w:rsid w:val="00335838"/>
    <w:rsid w:val="00335C09"/>
    <w:rsid w:val="00336522"/>
    <w:rsid w:val="00336602"/>
    <w:rsid w:val="003366B1"/>
    <w:rsid w:val="00336FD7"/>
    <w:rsid w:val="00337374"/>
    <w:rsid w:val="00337560"/>
    <w:rsid w:val="00337D61"/>
    <w:rsid w:val="00340C14"/>
    <w:rsid w:val="00340F3A"/>
    <w:rsid w:val="00341044"/>
    <w:rsid w:val="003417C1"/>
    <w:rsid w:val="00341EB8"/>
    <w:rsid w:val="00342205"/>
    <w:rsid w:val="003422B6"/>
    <w:rsid w:val="003423D0"/>
    <w:rsid w:val="003423D1"/>
    <w:rsid w:val="003423F8"/>
    <w:rsid w:val="00342E34"/>
    <w:rsid w:val="00343F1D"/>
    <w:rsid w:val="00343FE0"/>
    <w:rsid w:val="00344019"/>
    <w:rsid w:val="0034407C"/>
    <w:rsid w:val="003441A6"/>
    <w:rsid w:val="00345226"/>
    <w:rsid w:val="003456CF"/>
    <w:rsid w:val="00345ABF"/>
    <w:rsid w:val="00345E05"/>
    <w:rsid w:val="00346D55"/>
    <w:rsid w:val="00346E40"/>
    <w:rsid w:val="003475BE"/>
    <w:rsid w:val="00347839"/>
    <w:rsid w:val="00350260"/>
    <w:rsid w:val="00351291"/>
    <w:rsid w:val="003514F0"/>
    <w:rsid w:val="00351670"/>
    <w:rsid w:val="00351BBA"/>
    <w:rsid w:val="00351E79"/>
    <w:rsid w:val="00351F51"/>
    <w:rsid w:val="0035299D"/>
    <w:rsid w:val="00352C92"/>
    <w:rsid w:val="00352D4E"/>
    <w:rsid w:val="00352D9E"/>
    <w:rsid w:val="003531E4"/>
    <w:rsid w:val="00353A45"/>
    <w:rsid w:val="0035588B"/>
    <w:rsid w:val="003560F9"/>
    <w:rsid w:val="00356113"/>
    <w:rsid w:val="00356BF1"/>
    <w:rsid w:val="00356D54"/>
    <w:rsid w:val="003575BA"/>
    <w:rsid w:val="00357914"/>
    <w:rsid w:val="00357AD6"/>
    <w:rsid w:val="00357F0B"/>
    <w:rsid w:val="00360060"/>
    <w:rsid w:val="003601EC"/>
    <w:rsid w:val="003602C0"/>
    <w:rsid w:val="0036038D"/>
    <w:rsid w:val="003604E5"/>
    <w:rsid w:val="00360C26"/>
    <w:rsid w:val="00361AFC"/>
    <w:rsid w:val="0036310F"/>
    <w:rsid w:val="00363289"/>
    <w:rsid w:val="003637E0"/>
    <w:rsid w:val="003642DB"/>
    <w:rsid w:val="0036489B"/>
    <w:rsid w:val="0036536E"/>
    <w:rsid w:val="0036551A"/>
    <w:rsid w:val="00365F66"/>
    <w:rsid w:val="00366B02"/>
    <w:rsid w:val="003675D4"/>
    <w:rsid w:val="00367867"/>
    <w:rsid w:val="00367907"/>
    <w:rsid w:val="00367A00"/>
    <w:rsid w:val="00367D7E"/>
    <w:rsid w:val="003705CE"/>
    <w:rsid w:val="003707E3"/>
    <w:rsid w:val="003708E5"/>
    <w:rsid w:val="00370A06"/>
    <w:rsid w:val="00370B29"/>
    <w:rsid w:val="003717F3"/>
    <w:rsid w:val="003727AD"/>
    <w:rsid w:val="0037294D"/>
    <w:rsid w:val="00372C7E"/>
    <w:rsid w:val="00372D43"/>
    <w:rsid w:val="00373540"/>
    <w:rsid w:val="003738DF"/>
    <w:rsid w:val="00373BD8"/>
    <w:rsid w:val="00373EA6"/>
    <w:rsid w:val="00374226"/>
    <w:rsid w:val="0037450D"/>
    <w:rsid w:val="003747C6"/>
    <w:rsid w:val="003749EC"/>
    <w:rsid w:val="00374C01"/>
    <w:rsid w:val="00374F8D"/>
    <w:rsid w:val="003750EA"/>
    <w:rsid w:val="003757D7"/>
    <w:rsid w:val="0037581F"/>
    <w:rsid w:val="00375C22"/>
    <w:rsid w:val="00376BA5"/>
    <w:rsid w:val="00377346"/>
    <w:rsid w:val="0037793F"/>
    <w:rsid w:val="00377A24"/>
    <w:rsid w:val="003805A9"/>
    <w:rsid w:val="00380734"/>
    <w:rsid w:val="00380BC6"/>
    <w:rsid w:val="00380D9E"/>
    <w:rsid w:val="00380DAF"/>
    <w:rsid w:val="00380EB9"/>
    <w:rsid w:val="00380F27"/>
    <w:rsid w:val="00381B96"/>
    <w:rsid w:val="00381C4E"/>
    <w:rsid w:val="00381D79"/>
    <w:rsid w:val="00381DCE"/>
    <w:rsid w:val="00382269"/>
    <w:rsid w:val="0038270D"/>
    <w:rsid w:val="003827E7"/>
    <w:rsid w:val="00383C85"/>
    <w:rsid w:val="003846C3"/>
    <w:rsid w:val="00385108"/>
    <w:rsid w:val="00385166"/>
    <w:rsid w:val="00385880"/>
    <w:rsid w:val="00386010"/>
    <w:rsid w:val="00386818"/>
    <w:rsid w:val="00386F3B"/>
    <w:rsid w:val="00387386"/>
    <w:rsid w:val="00387DEA"/>
    <w:rsid w:val="00390321"/>
    <w:rsid w:val="003904DA"/>
    <w:rsid w:val="003907D8"/>
    <w:rsid w:val="003911EE"/>
    <w:rsid w:val="00391D31"/>
    <w:rsid w:val="00392382"/>
    <w:rsid w:val="003924FC"/>
    <w:rsid w:val="003928E6"/>
    <w:rsid w:val="00392B84"/>
    <w:rsid w:val="00392D04"/>
    <w:rsid w:val="00393A99"/>
    <w:rsid w:val="0039408F"/>
    <w:rsid w:val="00394491"/>
    <w:rsid w:val="00394C50"/>
    <w:rsid w:val="003951E7"/>
    <w:rsid w:val="00395CC9"/>
    <w:rsid w:val="00395D9B"/>
    <w:rsid w:val="00395F62"/>
    <w:rsid w:val="00396086"/>
    <w:rsid w:val="003960C7"/>
    <w:rsid w:val="00397065"/>
    <w:rsid w:val="00397EFF"/>
    <w:rsid w:val="003A0E9E"/>
    <w:rsid w:val="003A0EC0"/>
    <w:rsid w:val="003A16FA"/>
    <w:rsid w:val="003A1954"/>
    <w:rsid w:val="003A1A5D"/>
    <w:rsid w:val="003A1E33"/>
    <w:rsid w:val="003A1F38"/>
    <w:rsid w:val="003A1F59"/>
    <w:rsid w:val="003A2103"/>
    <w:rsid w:val="003A22E6"/>
    <w:rsid w:val="003A2B62"/>
    <w:rsid w:val="003A2D6D"/>
    <w:rsid w:val="003A3307"/>
    <w:rsid w:val="003A3358"/>
    <w:rsid w:val="003A3C98"/>
    <w:rsid w:val="003A4056"/>
    <w:rsid w:val="003A45CE"/>
    <w:rsid w:val="003A4970"/>
    <w:rsid w:val="003A66BF"/>
    <w:rsid w:val="003A741E"/>
    <w:rsid w:val="003A7499"/>
    <w:rsid w:val="003A751A"/>
    <w:rsid w:val="003A76D0"/>
    <w:rsid w:val="003A7EBA"/>
    <w:rsid w:val="003B0309"/>
    <w:rsid w:val="003B0337"/>
    <w:rsid w:val="003B0ED1"/>
    <w:rsid w:val="003B0FEC"/>
    <w:rsid w:val="003B116B"/>
    <w:rsid w:val="003B1365"/>
    <w:rsid w:val="003B1578"/>
    <w:rsid w:val="003B1D59"/>
    <w:rsid w:val="003B2115"/>
    <w:rsid w:val="003B2170"/>
    <w:rsid w:val="003B2543"/>
    <w:rsid w:val="003B2580"/>
    <w:rsid w:val="003B2966"/>
    <w:rsid w:val="003B2AC9"/>
    <w:rsid w:val="003B32E6"/>
    <w:rsid w:val="003B3761"/>
    <w:rsid w:val="003B38AC"/>
    <w:rsid w:val="003B3BBD"/>
    <w:rsid w:val="003B41DB"/>
    <w:rsid w:val="003B43EA"/>
    <w:rsid w:val="003B44B6"/>
    <w:rsid w:val="003B47A8"/>
    <w:rsid w:val="003B4B83"/>
    <w:rsid w:val="003B5C41"/>
    <w:rsid w:val="003B5F2C"/>
    <w:rsid w:val="003B632C"/>
    <w:rsid w:val="003B7092"/>
    <w:rsid w:val="003B79EE"/>
    <w:rsid w:val="003C0221"/>
    <w:rsid w:val="003C0DBD"/>
    <w:rsid w:val="003C0DEB"/>
    <w:rsid w:val="003C0F93"/>
    <w:rsid w:val="003C1089"/>
    <w:rsid w:val="003C10CD"/>
    <w:rsid w:val="003C15CD"/>
    <w:rsid w:val="003C183B"/>
    <w:rsid w:val="003C1BA0"/>
    <w:rsid w:val="003C20FC"/>
    <w:rsid w:val="003C232C"/>
    <w:rsid w:val="003C2AF7"/>
    <w:rsid w:val="003C2C7E"/>
    <w:rsid w:val="003C2DC5"/>
    <w:rsid w:val="003C33FB"/>
    <w:rsid w:val="003C3506"/>
    <w:rsid w:val="003C4AF1"/>
    <w:rsid w:val="003C4DDE"/>
    <w:rsid w:val="003C4FD8"/>
    <w:rsid w:val="003C55B0"/>
    <w:rsid w:val="003C569F"/>
    <w:rsid w:val="003C5AF4"/>
    <w:rsid w:val="003C5E18"/>
    <w:rsid w:val="003C5E82"/>
    <w:rsid w:val="003C60E2"/>
    <w:rsid w:val="003C6856"/>
    <w:rsid w:val="003C6A8F"/>
    <w:rsid w:val="003C7360"/>
    <w:rsid w:val="003C73D8"/>
    <w:rsid w:val="003C753D"/>
    <w:rsid w:val="003D016F"/>
    <w:rsid w:val="003D07B8"/>
    <w:rsid w:val="003D18B9"/>
    <w:rsid w:val="003D193A"/>
    <w:rsid w:val="003D1B70"/>
    <w:rsid w:val="003D1D2B"/>
    <w:rsid w:val="003D1E10"/>
    <w:rsid w:val="003D1E4A"/>
    <w:rsid w:val="003D23A4"/>
    <w:rsid w:val="003D2E54"/>
    <w:rsid w:val="003D2F12"/>
    <w:rsid w:val="003D326E"/>
    <w:rsid w:val="003D3630"/>
    <w:rsid w:val="003D38B7"/>
    <w:rsid w:val="003D3AF6"/>
    <w:rsid w:val="003D3D0E"/>
    <w:rsid w:val="003D4676"/>
    <w:rsid w:val="003D4764"/>
    <w:rsid w:val="003D57B6"/>
    <w:rsid w:val="003D5A44"/>
    <w:rsid w:val="003D5C4A"/>
    <w:rsid w:val="003D68B0"/>
    <w:rsid w:val="003D6AB8"/>
    <w:rsid w:val="003D7785"/>
    <w:rsid w:val="003D7C18"/>
    <w:rsid w:val="003E02AE"/>
    <w:rsid w:val="003E02E0"/>
    <w:rsid w:val="003E0749"/>
    <w:rsid w:val="003E0774"/>
    <w:rsid w:val="003E0895"/>
    <w:rsid w:val="003E0F71"/>
    <w:rsid w:val="003E101F"/>
    <w:rsid w:val="003E1574"/>
    <w:rsid w:val="003E1DFB"/>
    <w:rsid w:val="003E2498"/>
    <w:rsid w:val="003E27F9"/>
    <w:rsid w:val="003E2BD6"/>
    <w:rsid w:val="003E3984"/>
    <w:rsid w:val="003E3999"/>
    <w:rsid w:val="003E4773"/>
    <w:rsid w:val="003E65A1"/>
    <w:rsid w:val="003E66EF"/>
    <w:rsid w:val="003E70F5"/>
    <w:rsid w:val="003E786C"/>
    <w:rsid w:val="003E7E53"/>
    <w:rsid w:val="003E7FC5"/>
    <w:rsid w:val="003F03C4"/>
    <w:rsid w:val="003F071C"/>
    <w:rsid w:val="003F08C1"/>
    <w:rsid w:val="003F0DF7"/>
    <w:rsid w:val="003F0E73"/>
    <w:rsid w:val="003F0EC9"/>
    <w:rsid w:val="003F1172"/>
    <w:rsid w:val="003F141A"/>
    <w:rsid w:val="003F1521"/>
    <w:rsid w:val="003F174A"/>
    <w:rsid w:val="003F1B7C"/>
    <w:rsid w:val="003F220F"/>
    <w:rsid w:val="003F2265"/>
    <w:rsid w:val="003F30AD"/>
    <w:rsid w:val="003F3125"/>
    <w:rsid w:val="003F3DFB"/>
    <w:rsid w:val="003F3F79"/>
    <w:rsid w:val="003F49FD"/>
    <w:rsid w:val="003F4E97"/>
    <w:rsid w:val="003F4F8F"/>
    <w:rsid w:val="003F6374"/>
    <w:rsid w:val="003F66F8"/>
    <w:rsid w:val="003F6A71"/>
    <w:rsid w:val="00401855"/>
    <w:rsid w:val="00401A0B"/>
    <w:rsid w:val="00401ACC"/>
    <w:rsid w:val="00402647"/>
    <w:rsid w:val="00402CBE"/>
    <w:rsid w:val="00402D52"/>
    <w:rsid w:val="00403912"/>
    <w:rsid w:val="00404754"/>
    <w:rsid w:val="004047EF"/>
    <w:rsid w:val="00404E3E"/>
    <w:rsid w:val="00405220"/>
    <w:rsid w:val="00405249"/>
    <w:rsid w:val="004052DD"/>
    <w:rsid w:val="004054D7"/>
    <w:rsid w:val="00405911"/>
    <w:rsid w:val="00405ED6"/>
    <w:rsid w:val="00406191"/>
    <w:rsid w:val="00407237"/>
    <w:rsid w:val="00407EFC"/>
    <w:rsid w:val="00410886"/>
    <w:rsid w:val="00410FA4"/>
    <w:rsid w:val="00411A11"/>
    <w:rsid w:val="00411B0F"/>
    <w:rsid w:val="00412288"/>
    <w:rsid w:val="0041302B"/>
    <w:rsid w:val="00413446"/>
    <w:rsid w:val="00413620"/>
    <w:rsid w:val="0041396E"/>
    <w:rsid w:val="00413FB1"/>
    <w:rsid w:val="0041412E"/>
    <w:rsid w:val="00414B9D"/>
    <w:rsid w:val="00415172"/>
    <w:rsid w:val="00415427"/>
    <w:rsid w:val="004158A3"/>
    <w:rsid w:val="0041592C"/>
    <w:rsid w:val="004166F9"/>
    <w:rsid w:val="004171DF"/>
    <w:rsid w:val="00420FC1"/>
    <w:rsid w:val="004212FE"/>
    <w:rsid w:val="0042137B"/>
    <w:rsid w:val="00421722"/>
    <w:rsid w:val="00421831"/>
    <w:rsid w:val="004227DC"/>
    <w:rsid w:val="0042280B"/>
    <w:rsid w:val="004229B7"/>
    <w:rsid w:val="004248BA"/>
    <w:rsid w:val="00424D75"/>
    <w:rsid w:val="004257DD"/>
    <w:rsid w:val="00425B5C"/>
    <w:rsid w:val="00426055"/>
    <w:rsid w:val="00426B2D"/>
    <w:rsid w:val="00426D7D"/>
    <w:rsid w:val="00426DF7"/>
    <w:rsid w:val="0042727F"/>
    <w:rsid w:val="004305EB"/>
    <w:rsid w:val="0043195F"/>
    <w:rsid w:val="00431E7A"/>
    <w:rsid w:val="0043263E"/>
    <w:rsid w:val="004330B0"/>
    <w:rsid w:val="00433793"/>
    <w:rsid w:val="004339C3"/>
    <w:rsid w:val="00433A6B"/>
    <w:rsid w:val="00433BEB"/>
    <w:rsid w:val="00434B8E"/>
    <w:rsid w:val="004354B8"/>
    <w:rsid w:val="00435B33"/>
    <w:rsid w:val="00435FE4"/>
    <w:rsid w:val="00436B1E"/>
    <w:rsid w:val="00436C12"/>
    <w:rsid w:val="00437041"/>
    <w:rsid w:val="004373D0"/>
    <w:rsid w:val="00437520"/>
    <w:rsid w:val="00437567"/>
    <w:rsid w:val="004403C0"/>
    <w:rsid w:val="004410D7"/>
    <w:rsid w:val="00441665"/>
    <w:rsid w:val="00441666"/>
    <w:rsid w:val="004416C1"/>
    <w:rsid w:val="0044195F"/>
    <w:rsid w:val="00442082"/>
    <w:rsid w:val="0044214E"/>
    <w:rsid w:val="00442179"/>
    <w:rsid w:val="00442416"/>
    <w:rsid w:val="004428A7"/>
    <w:rsid w:val="0044338A"/>
    <w:rsid w:val="004433E3"/>
    <w:rsid w:val="00443DF0"/>
    <w:rsid w:val="004449F6"/>
    <w:rsid w:val="00444B53"/>
    <w:rsid w:val="00444D01"/>
    <w:rsid w:val="00444D98"/>
    <w:rsid w:val="00444DC3"/>
    <w:rsid w:val="004456D9"/>
    <w:rsid w:val="00445B9D"/>
    <w:rsid w:val="00445D00"/>
    <w:rsid w:val="004462D1"/>
    <w:rsid w:val="0044761C"/>
    <w:rsid w:val="00447BAC"/>
    <w:rsid w:val="004507A3"/>
    <w:rsid w:val="004508B5"/>
    <w:rsid w:val="004508FE"/>
    <w:rsid w:val="00450E73"/>
    <w:rsid w:val="00451E55"/>
    <w:rsid w:val="00451F36"/>
    <w:rsid w:val="004522E5"/>
    <w:rsid w:val="0045235D"/>
    <w:rsid w:val="004524DB"/>
    <w:rsid w:val="00452722"/>
    <w:rsid w:val="00452A4B"/>
    <w:rsid w:val="00452AF1"/>
    <w:rsid w:val="004532F7"/>
    <w:rsid w:val="004534C6"/>
    <w:rsid w:val="0045366A"/>
    <w:rsid w:val="0045394E"/>
    <w:rsid w:val="0045585F"/>
    <w:rsid w:val="00455E0D"/>
    <w:rsid w:val="00455E58"/>
    <w:rsid w:val="00455FFA"/>
    <w:rsid w:val="00456B3D"/>
    <w:rsid w:val="00457B74"/>
    <w:rsid w:val="004605CE"/>
    <w:rsid w:val="0046099F"/>
    <w:rsid w:val="0046127A"/>
    <w:rsid w:val="00461E63"/>
    <w:rsid w:val="00462914"/>
    <w:rsid w:val="00462DC5"/>
    <w:rsid w:val="00463247"/>
    <w:rsid w:val="0046373B"/>
    <w:rsid w:val="00463C2F"/>
    <w:rsid w:val="00464022"/>
    <w:rsid w:val="00464539"/>
    <w:rsid w:val="0046509D"/>
    <w:rsid w:val="00465644"/>
    <w:rsid w:val="00465850"/>
    <w:rsid w:val="00465BF1"/>
    <w:rsid w:val="00465CC8"/>
    <w:rsid w:val="0046617D"/>
    <w:rsid w:val="00466A05"/>
    <w:rsid w:val="00466EFB"/>
    <w:rsid w:val="00467AC2"/>
    <w:rsid w:val="00467DB7"/>
    <w:rsid w:val="00470035"/>
    <w:rsid w:val="004701E4"/>
    <w:rsid w:val="004704E0"/>
    <w:rsid w:val="00470838"/>
    <w:rsid w:val="00471520"/>
    <w:rsid w:val="00471814"/>
    <w:rsid w:val="004719B7"/>
    <w:rsid w:val="00471C9F"/>
    <w:rsid w:val="00472160"/>
    <w:rsid w:val="004728CD"/>
    <w:rsid w:val="00473129"/>
    <w:rsid w:val="004731A0"/>
    <w:rsid w:val="004732C3"/>
    <w:rsid w:val="004732C4"/>
    <w:rsid w:val="00473FC4"/>
    <w:rsid w:val="0047431E"/>
    <w:rsid w:val="00474409"/>
    <w:rsid w:val="00474710"/>
    <w:rsid w:val="00474878"/>
    <w:rsid w:val="00474CED"/>
    <w:rsid w:val="00474F3C"/>
    <w:rsid w:val="00475828"/>
    <w:rsid w:val="00475DD4"/>
    <w:rsid w:val="00476200"/>
    <w:rsid w:val="00480A5C"/>
    <w:rsid w:val="00480FEF"/>
    <w:rsid w:val="00481532"/>
    <w:rsid w:val="00481970"/>
    <w:rsid w:val="00481B32"/>
    <w:rsid w:val="00481F14"/>
    <w:rsid w:val="00483641"/>
    <w:rsid w:val="00483792"/>
    <w:rsid w:val="00484D3F"/>
    <w:rsid w:val="00484F5F"/>
    <w:rsid w:val="0048599C"/>
    <w:rsid w:val="00485EA7"/>
    <w:rsid w:val="0048615C"/>
    <w:rsid w:val="00486714"/>
    <w:rsid w:val="00486D74"/>
    <w:rsid w:val="00487CEA"/>
    <w:rsid w:val="00490353"/>
    <w:rsid w:val="0049042B"/>
    <w:rsid w:val="00490444"/>
    <w:rsid w:val="00490B36"/>
    <w:rsid w:val="00490B66"/>
    <w:rsid w:val="004914C8"/>
    <w:rsid w:val="0049157D"/>
    <w:rsid w:val="004917DA"/>
    <w:rsid w:val="00491F2C"/>
    <w:rsid w:val="004922D5"/>
    <w:rsid w:val="004924A7"/>
    <w:rsid w:val="00492645"/>
    <w:rsid w:val="0049387B"/>
    <w:rsid w:val="00493F0D"/>
    <w:rsid w:val="00493FB0"/>
    <w:rsid w:val="00495633"/>
    <w:rsid w:val="00495EC7"/>
    <w:rsid w:val="0049603E"/>
    <w:rsid w:val="0049670D"/>
    <w:rsid w:val="00496A9B"/>
    <w:rsid w:val="00496B8E"/>
    <w:rsid w:val="00496FA9"/>
    <w:rsid w:val="0049743B"/>
    <w:rsid w:val="00497490"/>
    <w:rsid w:val="004974E4"/>
    <w:rsid w:val="00497506"/>
    <w:rsid w:val="00497CFC"/>
    <w:rsid w:val="00497D1C"/>
    <w:rsid w:val="00497F95"/>
    <w:rsid w:val="004A0733"/>
    <w:rsid w:val="004A0C26"/>
    <w:rsid w:val="004A0E54"/>
    <w:rsid w:val="004A1536"/>
    <w:rsid w:val="004A1633"/>
    <w:rsid w:val="004A1BB7"/>
    <w:rsid w:val="004A1FCA"/>
    <w:rsid w:val="004A20D2"/>
    <w:rsid w:val="004A23D5"/>
    <w:rsid w:val="004A294B"/>
    <w:rsid w:val="004A29CC"/>
    <w:rsid w:val="004A3069"/>
    <w:rsid w:val="004A373F"/>
    <w:rsid w:val="004A38FD"/>
    <w:rsid w:val="004A3979"/>
    <w:rsid w:val="004A3DF9"/>
    <w:rsid w:val="004A3FCE"/>
    <w:rsid w:val="004A4069"/>
    <w:rsid w:val="004A4902"/>
    <w:rsid w:val="004A579E"/>
    <w:rsid w:val="004A5DC9"/>
    <w:rsid w:val="004A63A4"/>
    <w:rsid w:val="004A66F8"/>
    <w:rsid w:val="004A6BE2"/>
    <w:rsid w:val="004A6C59"/>
    <w:rsid w:val="004B0AF6"/>
    <w:rsid w:val="004B0ED5"/>
    <w:rsid w:val="004B0FD4"/>
    <w:rsid w:val="004B1386"/>
    <w:rsid w:val="004B1736"/>
    <w:rsid w:val="004B19A7"/>
    <w:rsid w:val="004B19B9"/>
    <w:rsid w:val="004B1BF5"/>
    <w:rsid w:val="004B330F"/>
    <w:rsid w:val="004B3426"/>
    <w:rsid w:val="004B3585"/>
    <w:rsid w:val="004B35C9"/>
    <w:rsid w:val="004B3F0D"/>
    <w:rsid w:val="004B41A9"/>
    <w:rsid w:val="004B41E3"/>
    <w:rsid w:val="004B440E"/>
    <w:rsid w:val="004B4820"/>
    <w:rsid w:val="004B485E"/>
    <w:rsid w:val="004B4926"/>
    <w:rsid w:val="004B4FB2"/>
    <w:rsid w:val="004B52EB"/>
    <w:rsid w:val="004B5501"/>
    <w:rsid w:val="004B557F"/>
    <w:rsid w:val="004B55A1"/>
    <w:rsid w:val="004B5CA6"/>
    <w:rsid w:val="004B5F5C"/>
    <w:rsid w:val="004B698B"/>
    <w:rsid w:val="004B6CE6"/>
    <w:rsid w:val="004B730D"/>
    <w:rsid w:val="004B7E8A"/>
    <w:rsid w:val="004C00A8"/>
    <w:rsid w:val="004C0D42"/>
    <w:rsid w:val="004C0FCD"/>
    <w:rsid w:val="004C120A"/>
    <w:rsid w:val="004C13CF"/>
    <w:rsid w:val="004C15F7"/>
    <w:rsid w:val="004C2AF1"/>
    <w:rsid w:val="004C2C70"/>
    <w:rsid w:val="004C35C4"/>
    <w:rsid w:val="004C4FAB"/>
    <w:rsid w:val="004C52CD"/>
    <w:rsid w:val="004C5557"/>
    <w:rsid w:val="004C560F"/>
    <w:rsid w:val="004C5818"/>
    <w:rsid w:val="004C59E9"/>
    <w:rsid w:val="004C59EB"/>
    <w:rsid w:val="004C6BBF"/>
    <w:rsid w:val="004C6BE8"/>
    <w:rsid w:val="004C7603"/>
    <w:rsid w:val="004D055D"/>
    <w:rsid w:val="004D058E"/>
    <w:rsid w:val="004D1653"/>
    <w:rsid w:val="004D187C"/>
    <w:rsid w:val="004D1985"/>
    <w:rsid w:val="004D1C4A"/>
    <w:rsid w:val="004D1C6C"/>
    <w:rsid w:val="004D1CD0"/>
    <w:rsid w:val="004D1D74"/>
    <w:rsid w:val="004D1DE5"/>
    <w:rsid w:val="004D1F27"/>
    <w:rsid w:val="004D2931"/>
    <w:rsid w:val="004D362C"/>
    <w:rsid w:val="004D37CB"/>
    <w:rsid w:val="004D450C"/>
    <w:rsid w:val="004D481B"/>
    <w:rsid w:val="004D550D"/>
    <w:rsid w:val="004D556A"/>
    <w:rsid w:val="004D5B13"/>
    <w:rsid w:val="004D5FFB"/>
    <w:rsid w:val="004D609E"/>
    <w:rsid w:val="004D61D3"/>
    <w:rsid w:val="004D6923"/>
    <w:rsid w:val="004D74BD"/>
    <w:rsid w:val="004D762E"/>
    <w:rsid w:val="004D7671"/>
    <w:rsid w:val="004E09F9"/>
    <w:rsid w:val="004E0C04"/>
    <w:rsid w:val="004E0EEF"/>
    <w:rsid w:val="004E0FE1"/>
    <w:rsid w:val="004E168A"/>
    <w:rsid w:val="004E1896"/>
    <w:rsid w:val="004E193D"/>
    <w:rsid w:val="004E1986"/>
    <w:rsid w:val="004E20AC"/>
    <w:rsid w:val="004E223B"/>
    <w:rsid w:val="004E283E"/>
    <w:rsid w:val="004E2A32"/>
    <w:rsid w:val="004E2CD9"/>
    <w:rsid w:val="004E30D1"/>
    <w:rsid w:val="004E3330"/>
    <w:rsid w:val="004E3C88"/>
    <w:rsid w:val="004E3D9C"/>
    <w:rsid w:val="004E47C5"/>
    <w:rsid w:val="004E493E"/>
    <w:rsid w:val="004E4C0F"/>
    <w:rsid w:val="004E5553"/>
    <w:rsid w:val="004E5639"/>
    <w:rsid w:val="004E5BCE"/>
    <w:rsid w:val="004E5CF9"/>
    <w:rsid w:val="004E60FC"/>
    <w:rsid w:val="004E6BB2"/>
    <w:rsid w:val="004E6D96"/>
    <w:rsid w:val="004E7209"/>
    <w:rsid w:val="004E75F4"/>
    <w:rsid w:val="004E762F"/>
    <w:rsid w:val="004E7F33"/>
    <w:rsid w:val="004F04BF"/>
    <w:rsid w:val="004F0684"/>
    <w:rsid w:val="004F09AC"/>
    <w:rsid w:val="004F0BFC"/>
    <w:rsid w:val="004F11B9"/>
    <w:rsid w:val="004F19B3"/>
    <w:rsid w:val="004F1D77"/>
    <w:rsid w:val="004F20F1"/>
    <w:rsid w:val="004F2217"/>
    <w:rsid w:val="004F279E"/>
    <w:rsid w:val="004F2EA5"/>
    <w:rsid w:val="004F323F"/>
    <w:rsid w:val="004F34EC"/>
    <w:rsid w:val="004F4644"/>
    <w:rsid w:val="004F49AD"/>
    <w:rsid w:val="004F521B"/>
    <w:rsid w:val="004F566E"/>
    <w:rsid w:val="004F6045"/>
    <w:rsid w:val="004F63E8"/>
    <w:rsid w:val="004F6F2E"/>
    <w:rsid w:val="004F731A"/>
    <w:rsid w:val="004F7474"/>
    <w:rsid w:val="004F7CE5"/>
    <w:rsid w:val="004F7D50"/>
    <w:rsid w:val="004F7F27"/>
    <w:rsid w:val="005001FB"/>
    <w:rsid w:val="0050093E"/>
    <w:rsid w:val="00500A4A"/>
    <w:rsid w:val="00500C9B"/>
    <w:rsid w:val="00501256"/>
    <w:rsid w:val="00502152"/>
    <w:rsid w:val="00502515"/>
    <w:rsid w:val="005026AC"/>
    <w:rsid w:val="005026F0"/>
    <w:rsid w:val="00502F28"/>
    <w:rsid w:val="0050341F"/>
    <w:rsid w:val="0050342C"/>
    <w:rsid w:val="0050353F"/>
    <w:rsid w:val="0050364B"/>
    <w:rsid w:val="005037EC"/>
    <w:rsid w:val="00503D81"/>
    <w:rsid w:val="00503F89"/>
    <w:rsid w:val="005049C6"/>
    <w:rsid w:val="00504F2B"/>
    <w:rsid w:val="00504FC9"/>
    <w:rsid w:val="0050506D"/>
    <w:rsid w:val="00505229"/>
    <w:rsid w:val="005066F7"/>
    <w:rsid w:val="00506D42"/>
    <w:rsid w:val="0050755B"/>
    <w:rsid w:val="00507F21"/>
    <w:rsid w:val="005106BF"/>
    <w:rsid w:val="00510794"/>
    <w:rsid w:val="00510E4D"/>
    <w:rsid w:val="00511327"/>
    <w:rsid w:val="00511646"/>
    <w:rsid w:val="00511900"/>
    <w:rsid w:val="00511D88"/>
    <w:rsid w:val="00511F50"/>
    <w:rsid w:val="005123AD"/>
    <w:rsid w:val="005125F4"/>
    <w:rsid w:val="0051291E"/>
    <w:rsid w:val="00512DEB"/>
    <w:rsid w:val="005132DB"/>
    <w:rsid w:val="00513B05"/>
    <w:rsid w:val="00513D4A"/>
    <w:rsid w:val="00513DE9"/>
    <w:rsid w:val="00513F8B"/>
    <w:rsid w:val="005146E9"/>
    <w:rsid w:val="0051596F"/>
    <w:rsid w:val="00515982"/>
    <w:rsid w:val="005159C3"/>
    <w:rsid w:val="00515C90"/>
    <w:rsid w:val="005164D1"/>
    <w:rsid w:val="005164FA"/>
    <w:rsid w:val="00516E15"/>
    <w:rsid w:val="00517539"/>
    <w:rsid w:val="00517544"/>
    <w:rsid w:val="005175C7"/>
    <w:rsid w:val="005201AF"/>
    <w:rsid w:val="0052023C"/>
    <w:rsid w:val="00521CFF"/>
    <w:rsid w:val="00522049"/>
    <w:rsid w:val="0052218C"/>
    <w:rsid w:val="005223E1"/>
    <w:rsid w:val="00522905"/>
    <w:rsid w:val="00522C42"/>
    <w:rsid w:val="00522C76"/>
    <w:rsid w:val="00522D0C"/>
    <w:rsid w:val="0052305B"/>
    <w:rsid w:val="005231B6"/>
    <w:rsid w:val="0052350B"/>
    <w:rsid w:val="00524510"/>
    <w:rsid w:val="00525208"/>
    <w:rsid w:val="00525286"/>
    <w:rsid w:val="00525E91"/>
    <w:rsid w:val="00526913"/>
    <w:rsid w:val="00526C2D"/>
    <w:rsid w:val="0052790F"/>
    <w:rsid w:val="00527B94"/>
    <w:rsid w:val="005305BF"/>
    <w:rsid w:val="0053090D"/>
    <w:rsid w:val="00531F94"/>
    <w:rsid w:val="0053215A"/>
    <w:rsid w:val="00532375"/>
    <w:rsid w:val="005323DF"/>
    <w:rsid w:val="0053279B"/>
    <w:rsid w:val="005329AB"/>
    <w:rsid w:val="00532D0B"/>
    <w:rsid w:val="005330B7"/>
    <w:rsid w:val="0053372B"/>
    <w:rsid w:val="00533CA9"/>
    <w:rsid w:val="005341D5"/>
    <w:rsid w:val="00534E2C"/>
    <w:rsid w:val="005353CA"/>
    <w:rsid w:val="00535443"/>
    <w:rsid w:val="00536041"/>
    <w:rsid w:val="005360C0"/>
    <w:rsid w:val="005362A6"/>
    <w:rsid w:val="005369F1"/>
    <w:rsid w:val="00536B1F"/>
    <w:rsid w:val="00537310"/>
    <w:rsid w:val="005373D9"/>
    <w:rsid w:val="0053746D"/>
    <w:rsid w:val="00537534"/>
    <w:rsid w:val="00537708"/>
    <w:rsid w:val="00540A88"/>
    <w:rsid w:val="0054142B"/>
    <w:rsid w:val="0054172F"/>
    <w:rsid w:val="00541A6F"/>
    <w:rsid w:val="00541D1E"/>
    <w:rsid w:val="00541F8F"/>
    <w:rsid w:val="0054277C"/>
    <w:rsid w:val="00543030"/>
    <w:rsid w:val="0054370A"/>
    <w:rsid w:val="00543C13"/>
    <w:rsid w:val="00543CA9"/>
    <w:rsid w:val="00543FFB"/>
    <w:rsid w:val="005447D3"/>
    <w:rsid w:val="00544AC2"/>
    <w:rsid w:val="005454A2"/>
    <w:rsid w:val="005454A3"/>
    <w:rsid w:val="00545764"/>
    <w:rsid w:val="00545AF0"/>
    <w:rsid w:val="00545FA7"/>
    <w:rsid w:val="005462B5"/>
    <w:rsid w:val="005469EC"/>
    <w:rsid w:val="00546B6B"/>
    <w:rsid w:val="00546C63"/>
    <w:rsid w:val="00547385"/>
    <w:rsid w:val="00547C4F"/>
    <w:rsid w:val="00547CDD"/>
    <w:rsid w:val="005512B1"/>
    <w:rsid w:val="00551990"/>
    <w:rsid w:val="00551D63"/>
    <w:rsid w:val="005529A1"/>
    <w:rsid w:val="00552ADE"/>
    <w:rsid w:val="00552CCF"/>
    <w:rsid w:val="00552D36"/>
    <w:rsid w:val="00552F5D"/>
    <w:rsid w:val="0055315D"/>
    <w:rsid w:val="00553E76"/>
    <w:rsid w:val="00553E88"/>
    <w:rsid w:val="00553FC0"/>
    <w:rsid w:val="00554012"/>
    <w:rsid w:val="0055469D"/>
    <w:rsid w:val="00554C73"/>
    <w:rsid w:val="00554F07"/>
    <w:rsid w:val="005552BC"/>
    <w:rsid w:val="005556E3"/>
    <w:rsid w:val="00555887"/>
    <w:rsid w:val="00555900"/>
    <w:rsid w:val="0055593A"/>
    <w:rsid w:val="0055624F"/>
    <w:rsid w:val="0055632D"/>
    <w:rsid w:val="0055699A"/>
    <w:rsid w:val="005573E7"/>
    <w:rsid w:val="0055774B"/>
    <w:rsid w:val="00560AA0"/>
    <w:rsid w:val="005610C2"/>
    <w:rsid w:val="00561658"/>
    <w:rsid w:val="00561A70"/>
    <w:rsid w:val="00561BAA"/>
    <w:rsid w:val="00562181"/>
    <w:rsid w:val="00562231"/>
    <w:rsid w:val="00562AB4"/>
    <w:rsid w:val="00562F9A"/>
    <w:rsid w:val="005631BD"/>
    <w:rsid w:val="005631C9"/>
    <w:rsid w:val="00563A7C"/>
    <w:rsid w:val="00564E2A"/>
    <w:rsid w:val="005651AD"/>
    <w:rsid w:val="005655ED"/>
    <w:rsid w:val="00565D69"/>
    <w:rsid w:val="00565F06"/>
    <w:rsid w:val="005660B4"/>
    <w:rsid w:val="00566256"/>
    <w:rsid w:val="00566D77"/>
    <w:rsid w:val="0056737E"/>
    <w:rsid w:val="00567944"/>
    <w:rsid w:val="00567C21"/>
    <w:rsid w:val="005703A1"/>
    <w:rsid w:val="00570A2C"/>
    <w:rsid w:val="00570C92"/>
    <w:rsid w:val="00570F86"/>
    <w:rsid w:val="0057104C"/>
    <w:rsid w:val="005719F1"/>
    <w:rsid w:val="00571A88"/>
    <w:rsid w:val="005721A2"/>
    <w:rsid w:val="00572949"/>
    <w:rsid w:val="00573357"/>
    <w:rsid w:val="005739DA"/>
    <w:rsid w:val="0057428F"/>
    <w:rsid w:val="0057487F"/>
    <w:rsid w:val="00575537"/>
    <w:rsid w:val="00575A01"/>
    <w:rsid w:val="00575B87"/>
    <w:rsid w:val="00576F67"/>
    <w:rsid w:val="005774D7"/>
    <w:rsid w:val="005776A4"/>
    <w:rsid w:val="00577933"/>
    <w:rsid w:val="00577CBE"/>
    <w:rsid w:val="00580174"/>
    <w:rsid w:val="00580292"/>
    <w:rsid w:val="00580DD1"/>
    <w:rsid w:val="005810C4"/>
    <w:rsid w:val="00581530"/>
    <w:rsid w:val="005823A7"/>
    <w:rsid w:val="0058247C"/>
    <w:rsid w:val="005826B1"/>
    <w:rsid w:val="005829D9"/>
    <w:rsid w:val="005836C8"/>
    <w:rsid w:val="00584745"/>
    <w:rsid w:val="00584BCC"/>
    <w:rsid w:val="00584D66"/>
    <w:rsid w:val="0058594F"/>
    <w:rsid w:val="00585BC7"/>
    <w:rsid w:val="00586027"/>
    <w:rsid w:val="0058691C"/>
    <w:rsid w:val="0058692B"/>
    <w:rsid w:val="005869FC"/>
    <w:rsid w:val="00586DF0"/>
    <w:rsid w:val="00586DF4"/>
    <w:rsid w:val="00587558"/>
    <w:rsid w:val="0058773F"/>
    <w:rsid w:val="005878B2"/>
    <w:rsid w:val="00587DB9"/>
    <w:rsid w:val="00590A08"/>
    <w:rsid w:val="00590C96"/>
    <w:rsid w:val="00590DB5"/>
    <w:rsid w:val="00590FE0"/>
    <w:rsid w:val="0059119A"/>
    <w:rsid w:val="0059122C"/>
    <w:rsid w:val="00591377"/>
    <w:rsid w:val="00591556"/>
    <w:rsid w:val="005918D4"/>
    <w:rsid w:val="00591F96"/>
    <w:rsid w:val="00592511"/>
    <w:rsid w:val="00592D47"/>
    <w:rsid w:val="00593290"/>
    <w:rsid w:val="00593C11"/>
    <w:rsid w:val="00594EBF"/>
    <w:rsid w:val="00595409"/>
    <w:rsid w:val="00595B8E"/>
    <w:rsid w:val="00595BE8"/>
    <w:rsid w:val="00595D4B"/>
    <w:rsid w:val="00596154"/>
    <w:rsid w:val="00596681"/>
    <w:rsid w:val="005967B5"/>
    <w:rsid w:val="005977EE"/>
    <w:rsid w:val="00597A11"/>
    <w:rsid w:val="00597D5C"/>
    <w:rsid w:val="00597F63"/>
    <w:rsid w:val="005A05FE"/>
    <w:rsid w:val="005A06D7"/>
    <w:rsid w:val="005A07F6"/>
    <w:rsid w:val="005A096B"/>
    <w:rsid w:val="005A187B"/>
    <w:rsid w:val="005A1CC5"/>
    <w:rsid w:val="005A1DD9"/>
    <w:rsid w:val="005A2644"/>
    <w:rsid w:val="005A2B6A"/>
    <w:rsid w:val="005A2CBA"/>
    <w:rsid w:val="005A2FC4"/>
    <w:rsid w:val="005A32C6"/>
    <w:rsid w:val="005A3C16"/>
    <w:rsid w:val="005A3C2F"/>
    <w:rsid w:val="005A3FE2"/>
    <w:rsid w:val="005A4573"/>
    <w:rsid w:val="005A4617"/>
    <w:rsid w:val="005A4D46"/>
    <w:rsid w:val="005A503E"/>
    <w:rsid w:val="005A5115"/>
    <w:rsid w:val="005A51EF"/>
    <w:rsid w:val="005A54A7"/>
    <w:rsid w:val="005A5B13"/>
    <w:rsid w:val="005A5E58"/>
    <w:rsid w:val="005A5FAD"/>
    <w:rsid w:val="005A6030"/>
    <w:rsid w:val="005A6A1C"/>
    <w:rsid w:val="005A772E"/>
    <w:rsid w:val="005A79B7"/>
    <w:rsid w:val="005B0017"/>
    <w:rsid w:val="005B0857"/>
    <w:rsid w:val="005B0B28"/>
    <w:rsid w:val="005B0B99"/>
    <w:rsid w:val="005B0E3C"/>
    <w:rsid w:val="005B12CB"/>
    <w:rsid w:val="005B13E9"/>
    <w:rsid w:val="005B1425"/>
    <w:rsid w:val="005B1938"/>
    <w:rsid w:val="005B19D2"/>
    <w:rsid w:val="005B19D8"/>
    <w:rsid w:val="005B1ACD"/>
    <w:rsid w:val="005B1C5D"/>
    <w:rsid w:val="005B23F6"/>
    <w:rsid w:val="005B2779"/>
    <w:rsid w:val="005B2C08"/>
    <w:rsid w:val="005B2D7E"/>
    <w:rsid w:val="005B2F5F"/>
    <w:rsid w:val="005B3635"/>
    <w:rsid w:val="005B3672"/>
    <w:rsid w:val="005B37F6"/>
    <w:rsid w:val="005B4B6F"/>
    <w:rsid w:val="005B534D"/>
    <w:rsid w:val="005B56AC"/>
    <w:rsid w:val="005B57AB"/>
    <w:rsid w:val="005B593C"/>
    <w:rsid w:val="005B5ACF"/>
    <w:rsid w:val="005B6981"/>
    <w:rsid w:val="005B6FA3"/>
    <w:rsid w:val="005B729C"/>
    <w:rsid w:val="005C004F"/>
    <w:rsid w:val="005C1030"/>
    <w:rsid w:val="005C1370"/>
    <w:rsid w:val="005C1889"/>
    <w:rsid w:val="005C1A06"/>
    <w:rsid w:val="005C1D59"/>
    <w:rsid w:val="005C2A47"/>
    <w:rsid w:val="005C2B38"/>
    <w:rsid w:val="005C2B6D"/>
    <w:rsid w:val="005C2E1F"/>
    <w:rsid w:val="005C316F"/>
    <w:rsid w:val="005C3940"/>
    <w:rsid w:val="005C3EB7"/>
    <w:rsid w:val="005C41DB"/>
    <w:rsid w:val="005C4855"/>
    <w:rsid w:val="005C4D6B"/>
    <w:rsid w:val="005C5003"/>
    <w:rsid w:val="005C55A3"/>
    <w:rsid w:val="005C583D"/>
    <w:rsid w:val="005C5DDA"/>
    <w:rsid w:val="005C65BD"/>
    <w:rsid w:val="005C6623"/>
    <w:rsid w:val="005C6A22"/>
    <w:rsid w:val="005C7A93"/>
    <w:rsid w:val="005C7C55"/>
    <w:rsid w:val="005D1144"/>
    <w:rsid w:val="005D15AF"/>
    <w:rsid w:val="005D1B38"/>
    <w:rsid w:val="005D24FF"/>
    <w:rsid w:val="005D2700"/>
    <w:rsid w:val="005D308D"/>
    <w:rsid w:val="005D3531"/>
    <w:rsid w:val="005D38CF"/>
    <w:rsid w:val="005D4014"/>
    <w:rsid w:val="005D4907"/>
    <w:rsid w:val="005D4FBB"/>
    <w:rsid w:val="005D4FF4"/>
    <w:rsid w:val="005D51AE"/>
    <w:rsid w:val="005D53E8"/>
    <w:rsid w:val="005D55A2"/>
    <w:rsid w:val="005D566C"/>
    <w:rsid w:val="005D5679"/>
    <w:rsid w:val="005D5B91"/>
    <w:rsid w:val="005D6A32"/>
    <w:rsid w:val="005D6A8F"/>
    <w:rsid w:val="005D7204"/>
    <w:rsid w:val="005D7507"/>
    <w:rsid w:val="005D7D5D"/>
    <w:rsid w:val="005D7FA4"/>
    <w:rsid w:val="005E0F7F"/>
    <w:rsid w:val="005E11C4"/>
    <w:rsid w:val="005E1393"/>
    <w:rsid w:val="005E1870"/>
    <w:rsid w:val="005E1AAD"/>
    <w:rsid w:val="005E238A"/>
    <w:rsid w:val="005E2832"/>
    <w:rsid w:val="005E41D6"/>
    <w:rsid w:val="005E4641"/>
    <w:rsid w:val="005E4642"/>
    <w:rsid w:val="005E47E4"/>
    <w:rsid w:val="005E4FFF"/>
    <w:rsid w:val="005E5142"/>
    <w:rsid w:val="005E5E6F"/>
    <w:rsid w:val="005E6216"/>
    <w:rsid w:val="005E6318"/>
    <w:rsid w:val="005E6C8B"/>
    <w:rsid w:val="005F043B"/>
    <w:rsid w:val="005F051B"/>
    <w:rsid w:val="005F06A4"/>
    <w:rsid w:val="005F07D0"/>
    <w:rsid w:val="005F08DB"/>
    <w:rsid w:val="005F0DE5"/>
    <w:rsid w:val="005F1A2E"/>
    <w:rsid w:val="005F1F07"/>
    <w:rsid w:val="005F2692"/>
    <w:rsid w:val="005F2C36"/>
    <w:rsid w:val="005F2F4C"/>
    <w:rsid w:val="005F3103"/>
    <w:rsid w:val="005F3287"/>
    <w:rsid w:val="005F3914"/>
    <w:rsid w:val="005F3E05"/>
    <w:rsid w:val="005F3E92"/>
    <w:rsid w:val="005F43E5"/>
    <w:rsid w:val="005F46F1"/>
    <w:rsid w:val="005F4888"/>
    <w:rsid w:val="005F4E67"/>
    <w:rsid w:val="005F545E"/>
    <w:rsid w:val="005F5E3F"/>
    <w:rsid w:val="005F699B"/>
    <w:rsid w:val="005F71A4"/>
    <w:rsid w:val="005F7503"/>
    <w:rsid w:val="005F7B24"/>
    <w:rsid w:val="005F7C79"/>
    <w:rsid w:val="0060021C"/>
    <w:rsid w:val="006012E2"/>
    <w:rsid w:val="0060139A"/>
    <w:rsid w:val="0060192C"/>
    <w:rsid w:val="00601DF6"/>
    <w:rsid w:val="006023D4"/>
    <w:rsid w:val="006033AD"/>
    <w:rsid w:val="006040C6"/>
    <w:rsid w:val="006049AF"/>
    <w:rsid w:val="0060634B"/>
    <w:rsid w:val="00606B6A"/>
    <w:rsid w:val="00606BEB"/>
    <w:rsid w:val="00606E37"/>
    <w:rsid w:val="0060722F"/>
    <w:rsid w:val="0060724F"/>
    <w:rsid w:val="006072A3"/>
    <w:rsid w:val="006072BD"/>
    <w:rsid w:val="00607B6C"/>
    <w:rsid w:val="00610723"/>
    <w:rsid w:val="006111C7"/>
    <w:rsid w:val="00611958"/>
    <w:rsid w:val="00612706"/>
    <w:rsid w:val="00612898"/>
    <w:rsid w:val="00612B09"/>
    <w:rsid w:val="00613256"/>
    <w:rsid w:val="00613C15"/>
    <w:rsid w:val="00614835"/>
    <w:rsid w:val="00614B3F"/>
    <w:rsid w:val="00614E40"/>
    <w:rsid w:val="00615441"/>
    <w:rsid w:val="00617153"/>
    <w:rsid w:val="00617301"/>
    <w:rsid w:val="0061745B"/>
    <w:rsid w:val="006175F8"/>
    <w:rsid w:val="00617CDD"/>
    <w:rsid w:val="00617F22"/>
    <w:rsid w:val="0062044C"/>
    <w:rsid w:val="00620A53"/>
    <w:rsid w:val="00620E6F"/>
    <w:rsid w:val="006214CF"/>
    <w:rsid w:val="00621521"/>
    <w:rsid w:val="00622557"/>
    <w:rsid w:val="006231F5"/>
    <w:rsid w:val="00623654"/>
    <w:rsid w:val="006246A8"/>
    <w:rsid w:val="006255D1"/>
    <w:rsid w:val="006262DC"/>
    <w:rsid w:val="006265ED"/>
    <w:rsid w:val="00626700"/>
    <w:rsid w:val="00627096"/>
    <w:rsid w:val="006274E6"/>
    <w:rsid w:val="006276D8"/>
    <w:rsid w:val="00627951"/>
    <w:rsid w:val="00630547"/>
    <w:rsid w:val="00630E2B"/>
    <w:rsid w:val="00631BE4"/>
    <w:rsid w:val="006327A6"/>
    <w:rsid w:val="00633156"/>
    <w:rsid w:val="00633297"/>
    <w:rsid w:val="0063357B"/>
    <w:rsid w:val="00633D1F"/>
    <w:rsid w:val="006345DF"/>
    <w:rsid w:val="00634927"/>
    <w:rsid w:val="00634C29"/>
    <w:rsid w:val="00635548"/>
    <w:rsid w:val="006356A0"/>
    <w:rsid w:val="00635848"/>
    <w:rsid w:val="00635A10"/>
    <w:rsid w:val="00636331"/>
    <w:rsid w:val="006364CC"/>
    <w:rsid w:val="006367F8"/>
    <w:rsid w:val="00636B99"/>
    <w:rsid w:val="006373F7"/>
    <w:rsid w:val="00637867"/>
    <w:rsid w:val="00637A49"/>
    <w:rsid w:val="00637C5D"/>
    <w:rsid w:val="00640145"/>
    <w:rsid w:val="0064096E"/>
    <w:rsid w:val="00640F8B"/>
    <w:rsid w:val="00641217"/>
    <w:rsid w:val="0064127E"/>
    <w:rsid w:val="00641A7A"/>
    <w:rsid w:val="00642F67"/>
    <w:rsid w:val="00643875"/>
    <w:rsid w:val="00643D19"/>
    <w:rsid w:val="00644C0B"/>
    <w:rsid w:val="00644E6D"/>
    <w:rsid w:val="00645374"/>
    <w:rsid w:val="00646047"/>
    <w:rsid w:val="00646222"/>
    <w:rsid w:val="0064689D"/>
    <w:rsid w:val="00646DC6"/>
    <w:rsid w:val="00646E70"/>
    <w:rsid w:val="00647030"/>
    <w:rsid w:val="0064775B"/>
    <w:rsid w:val="00650E1C"/>
    <w:rsid w:val="0065144E"/>
    <w:rsid w:val="00651C8B"/>
    <w:rsid w:val="006521AA"/>
    <w:rsid w:val="00652A03"/>
    <w:rsid w:val="00653203"/>
    <w:rsid w:val="006533E5"/>
    <w:rsid w:val="006534CE"/>
    <w:rsid w:val="0065397E"/>
    <w:rsid w:val="006539E1"/>
    <w:rsid w:val="00653A44"/>
    <w:rsid w:val="00654328"/>
    <w:rsid w:val="00654C69"/>
    <w:rsid w:val="00654F24"/>
    <w:rsid w:val="0065522E"/>
    <w:rsid w:val="0065600A"/>
    <w:rsid w:val="00656A98"/>
    <w:rsid w:val="00656B25"/>
    <w:rsid w:val="00656D64"/>
    <w:rsid w:val="00656DEB"/>
    <w:rsid w:val="006608C1"/>
    <w:rsid w:val="0066133D"/>
    <w:rsid w:val="00661D0B"/>
    <w:rsid w:val="006626B6"/>
    <w:rsid w:val="00662984"/>
    <w:rsid w:val="006633AF"/>
    <w:rsid w:val="006633E6"/>
    <w:rsid w:val="00663A26"/>
    <w:rsid w:val="006644C0"/>
    <w:rsid w:val="0066465C"/>
    <w:rsid w:val="0066479B"/>
    <w:rsid w:val="00664B00"/>
    <w:rsid w:val="006650C8"/>
    <w:rsid w:val="006652A4"/>
    <w:rsid w:val="00665769"/>
    <w:rsid w:val="006665BC"/>
    <w:rsid w:val="006665ED"/>
    <w:rsid w:val="00666B18"/>
    <w:rsid w:val="00667572"/>
    <w:rsid w:val="006677AC"/>
    <w:rsid w:val="0067076B"/>
    <w:rsid w:val="00670D36"/>
    <w:rsid w:val="00671C50"/>
    <w:rsid w:val="00672259"/>
    <w:rsid w:val="00672920"/>
    <w:rsid w:val="00672C2A"/>
    <w:rsid w:val="0067332B"/>
    <w:rsid w:val="006736BD"/>
    <w:rsid w:val="00673E97"/>
    <w:rsid w:val="006757DE"/>
    <w:rsid w:val="00675933"/>
    <w:rsid w:val="00676822"/>
    <w:rsid w:val="00676F4A"/>
    <w:rsid w:val="006773FB"/>
    <w:rsid w:val="006776EA"/>
    <w:rsid w:val="0068057D"/>
    <w:rsid w:val="00680B82"/>
    <w:rsid w:val="00680DC3"/>
    <w:rsid w:val="00680E54"/>
    <w:rsid w:val="0068159A"/>
    <w:rsid w:val="00681A0A"/>
    <w:rsid w:val="00681C8A"/>
    <w:rsid w:val="00681FD3"/>
    <w:rsid w:val="00682048"/>
    <w:rsid w:val="00682724"/>
    <w:rsid w:val="00682EAB"/>
    <w:rsid w:val="006830BC"/>
    <w:rsid w:val="0068346B"/>
    <w:rsid w:val="0068351E"/>
    <w:rsid w:val="00683A2C"/>
    <w:rsid w:val="00683B14"/>
    <w:rsid w:val="00684359"/>
    <w:rsid w:val="00684727"/>
    <w:rsid w:val="006847D0"/>
    <w:rsid w:val="00684A52"/>
    <w:rsid w:val="00685284"/>
    <w:rsid w:val="00685411"/>
    <w:rsid w:val="0068565D"/>
    <w:rsid w:val="00685E24"/>
    <w:rsid w:val="0068759D"/>
    <w:rsid w:val="006902EF"/>
    <w:rsid w:val="00690328"/>
    <w:rsid w:val="006903B4"/>
    <w:rsid w:val="0069041D"/>
    <w:rsid w:val="0069058F"/>
    <w:rsid w:val="00690C1F"/>
    <w:rsid w:val="00691156"/>
    <w:rsid w:val="00691C7D"/>
    <w:rsid w:val="00692154"/>
    <w:rsid w:val="006927E0"/>
    <w:rsid w:val="00692B92"/>
    <w:rsid w:val="00693611"/>
    <w:rsid w:val="00693789"/>
    <w:rsid w:val="006937F8"/>
    <w:rsid w:val="0069452D"/>
    <w:rsid w:val="006947C9"/>
    <w:rsid w:val="00694952"/>
    <w:rsid w:val="00694E1C"/>
    <w:rsid w:val="00695032"/>
    <w:rsid w:val="00695878"/>
    <w:rsid w:val="006958B0"/>
    <w:rsid w:val="00695BE5"/>
    <w:rsid w:val="00695F4E"/>
    <w:rsid w:val="006965C5"/>
    <w:rsid w:val="006968E7"/>
    <w:rsid w:val="006976F8"/>
    <w:rsid w:val="00697D23"/>
    <w:rsid w:val="006A0113"/>
    <w:rsid w:val="006A0985"/>
    <w:rsid w:val="006A127C"/>
    <w:rsid w:val="006A20D1"/>
    <w:rsid w:val="006A21D5"/>
    <w:rsid w:val="006A4747"/>
    <w:rsid w:val="006A4856"/>
    <w:rsid w:val="006A4EC8"/>
    <w:rsid w:val="006A51B3"/>
    <w:rsid w:val="006A53ED"/>
    <w:rsid w:val="006A5944"/>
    <w:rsid w:val="006A64A8"/>
    <w:rsid w:val="006A655C"/>
    <w:rsid w:val="006A663D"/>
    <w:rsid w:val="006B013F"/>
    <w:rsid w:val="006B01B8"/>
    <w:rsid w:val="006B03CC"/>
    <w:rsid w:val="006B0D8C"/>
    <w:rsid w:val="006B0FD8"/>
    <w:rsid w:val="006B14FE"/>
    <w:rsid w:val="006B1655"/>
    <w:rsid w:val="006B270C"/>
    <w:rsid w:val="006B2989"/>
    <w:rsid w:val="006B30BB"/>
    <w:rsid w:val="006B30C6"/>
    <w:rsid w:val="006B380C"/>
    <w:rsid w:val="006B47C5"/>
    <w:rsid w:val="006B50F3"/>
    <w:rsid w:val="006B56C2"/>
    <w:rsid w:val="006B588F"/>
    <w:rsid w:val="006B58E9"/>
    <w:rsid w:val="006B5D6A"/>
    <w:rsid w:val="006B6327"/>
    <w:rsid w:val="006B697C"/>
    <w:rsid w:val="006B72B3"/>
    <w:rsid w:val="006C0678"/>
    <w:rsid w:val="006C0ACD"/>
    <w:rsid w:val="006C0B78"/>
    <w:rsid w:val="006C140B"/>
    <w:rsid w:val="006C1C8C"/>
    <w:rsid w:val="006C2650"/>
    <w:rsid w:val="006C288A"/>
    <w:rsid w:val="006C35B0"/>
    <w:rsid w:val="006C35D4"/>
    <w:rsid w:val="006C3622"/>
    <w:rsid w:val="006C3819"/>
    <w:rsid w:val="006C4737"/>
    <w:rsid w:val="006C49FE"/>
    <w:rsid w:val="006C4CD8"/>
    <w:rsid w:val="006C54DA"/>
    <w:rsid w:val="006C54E1"/>
    <w:rsid w:val="006C55D0"/>
    <w:rsid w:val="006C5845"/>
    <w:rsid w:val="006C5A92"/>
    <w:rsid w:val="006C5AA3"/>
    <w:rsid w:val="006C6412"/>
    <w:rsid w:val="006C672C"/>
    <w:rsid w:val="006C6D4F"/>
    <w:rsid w:val="006C6F6A"/>
    <w:rsid w:val="006C7000"/>
    <w:rsid w:val="006C72C8"/>
    <w:rsid w:val="006C75E9"/>
    <w:rsid w:val="006C7780"/>
    <w:rsid w:val="006C7A03"/>
    <w:rsid w:val="006C7D4C"/>
    <w:rsid w:val="006C7E29"/>
    <w:rsid w:val="006D0B6B"/>
    <w:rsid w:val="006D0E96"/>
    <w:rsid w:val="006D18F3"/>
    <w:rsid w:val="006D301D"/>
    <w:rsid w:val="006D3456"/>
    <w:rsid w:val="006D3486"/>
    <w:rsid w:val="006D3A97"/>
    <w:rsid w:val="006D3C23"/>
    <w:rsid w:val="006D3DE8"/>
    <w:rsid w:val="006D5293"/>
    <w:rsid w:val="006D5BAB"/>
    <w:rsid w:val="006D6D8E"/>
    <w:rsid w:val="006D6E73"/>
    <w:rsid w:val="006D6ED7"/>
    <w:rsid w:val="006D70B4"/>
    <w:rsid w:val="006D7569"/>
    <w:rsid w:val="006D7953"/>
    <w:rsid w:val="006D7AB5"/>
    <w:rsid w:val="006D7F2E"/>
    <w:rsid w:val="006E022B"/>
    <w:rsid w:val="006E07BA"/>
    <w:rsid w:val="006E0A12"/>
    <w:rsid w:val="006E1144"/>
    <w:rsid w:val="006E1193"/>
    <w:rsid w:val="006E1356"/>
    <w:rsid w:val="006E1481"/>
    <w:rsid w:val="006E153B"/>
    <w:rsid w:val="006E1832"/>
    <w:rsid w:val="006E1909"/>
    <w:rsid w:val="006E1DCE"/>
    <w:rsid w:val="006E20F4"/>
    <w:rsid w:val="006E2288"/>
    <w:rsid w:val="006E2653"/>
    <w:rsid w:val="006E2D0C"/>
    <w:rsid w:val="006E2D72"/>
    <w:rsid w:val="006E3341"/>
    <w:rsid w:val="006E4FC6"/>
    <w:rsid w:val="006E52B8"/>
    <w:rsid w:val="006E58F5"/>
    <w:rsid w:val="006E69ED"/>
    <w:rsid w:val="006E6C5C"/>
    <w:rsid w:val="006E6C65"/>
    <w:rsid w:val="006E6DBE"/>
    <w:rsid w:val="006E728A"/>
    <w:rsid w:val="006E7DF2"/>
    <w:rsid w:val="006F05F1"/>
    <w:rsid w:val="006F0BAF"/>
    <w:rsid w:val="006F0FC3"/>
    <w:rsid w:val="006F0FC8"/>
    <w:rsid w:val="006F106A"/>
    <w:rsid w:val="006F139C"/>
    <w:rsid w:val="006F13A4"/>
    <w:rsid w:val="006F1668"/>
    <w:rsid w:val="006F2012"/>
    <w:rsid w:val="006F2274"/>
    <w:rsid w:val="006F229F"/>
    <w:rsid w:val="006F2377"/>
    <w:rsid w:val="006F2524"/>
    <w:rsid w:val="006F2EFB"/>
    <w:rsid w:val="006F3543"/>
    <w:rsid w:val="006F3B26"/>
    <w:rsid w:val="006F4510"/>
    <w:rsid w:val="006F47F5"/>
    <w:rsid w:val="006F5693"/>
    <w:rsid w:val="006F5A6D"/>
    <w:rsid w:val="006F5B20"/>
    <w:rsid w:val="006F622A"/>
    <w:rsid w:val="006F62E5"/>
    <w:rsid w:val="006F6BA6"/>
    <w:rsid w:val="006F6BE8"/>
    <w:rsid w:val="006F715D"/>
    <w:rsid w:val="006F7C7A"/>
    <w:rsid w:val="00701332"/>
    <w:rsid w:val="00701B47"/>
    <w:rsid w:val="00702603"/>
    <w:rsid w:val="00702778"/>
    <w:rsid w:val="00702C49"/>
    <w:rsid w:val="00703195"/>
    <w:rsid w:val="0070374F"/>
    <w:rsid w:val="007040E2"/>
    <w:rsid w:val="00704433"/>
    <w:rsid w:val="007045DE"/>
    <w:rsid w:val="007046AD"/>
    <w:rsid w:val="00705283"/>
    <w:rsid w:val="0070614F"/>
    <w:rsid w:val="00706BD3"/>
    <w:rsid w:val="00706D0D"/>
    <w:rsid w:val="00707042"/>
    <w:rsid w:val="00707422"/>
    <w:rsid w:val="00707BE6"/>
    <w:rsid w:val="00710387"/>
    <w:rsid w:val="00710A7E"/>
    <w:rsid w:val="00710F2E"/>
    <w:rsid w:val="00710F56"/>
    <w:rsid w:val="00710FEF"/>
    <w:rsid w:val="007114D3"/>
    <w:rsid w:val="0071160D"/>
    <w:rsid w:val="00711B51"/>
    <w:rsid w:val="00711CE1"/>
    <w:rsid w:val="00711E12"/>
    <w:rsid w:val="007123AC"/>
    <w:rsid w:val="00712A61"/>
    <w:rsid w:val="007130F2"/>
    <w:rsid w:val="0071340C"/>
    <w:rsid w:val="00713C7F"/>
    <w:rsid w:val="00713D9D"/>
    <w:rsid w:val="007142A2"/>
    <w:rsid w:val="007153B4"/>
    <w:rsid w:val="00715710"/>
    <w:rsid w:val="00715C3F"/>
    <w:rsid w:val="00715CC2"/>
    <w:rsid w:val="00715E50"/>
    <w:rsid w:val="007161C8"/>
    <w:rsid w:val="00717385"/>
    <w:rsid w:val="0071747B"/>
    <w:rsid w:val="00717628"/>
    <w:rsid w:val="00717F44"/>
    <w:rsid w:val="007204D5"/>
    <w:rsid w:val="00720FAA"/>
    <w:rsid w:val="00720FB2"/>
    <w:rsid w:val="007210A1"/>
    <w:rsid w:val="00721A16"/>
    <w:rsid w:val="00721B1C"/>
    <w:rsid w:val="00721CE3"/>
    <w:rsid w:val="00721D7B"/>
    <w:rsid w:val="00721FFE"/>
    <w:rsid w:val="007234E0"/>
    <w:rsid w:val="007236D4"/>
    <w:rsid w:val="00724CA2"/>
    <w:rsid w:val="00725028"/>
    <w:rsid w:val="007251F5"/>
    <w:rsid w:val="00725442"/>
    <w:rsid w:val="00725CCA"/>
    <w:rsid w:val="00726623"/>
    <w:rsid w:val="00726790"/>
    <w:rsid w:val="007267BF"/>
    <w:rsid w:val="00726842"/>
    <w:rsid w:val="00726BC8"/>
    <w:rsid w:val="00726DF4"/>
    <w:rsid w:val="0072710F"/>
    <w:rsid w:val="00727D35"/>
    <w:rsid w:val="007307B1"/>
    <w:rsid w:val="00730A8F"/>
    <w:rsid w:val="00730FCC"/>
    <w:rsid w:val="007310D4"/>
    <w:rsid w:val="0073142D"/>
    <w:rsid w:val="00731ED7"/>
    <w:rsid w:val="0073284E"/>
    <w:rsid w:val="00732920"/>
    <w:rsid w:val="00732CEC"/>
    <w:rsid w:val="007332E3"/>
    <w:rsid w:val="0073357D"/>
    <w:rsid w:val="0073369A"/>
    <w:rsid w:val="00733789"/>
    <w:rsid w:val="00733E7A"/>
    <w:rsid w:val="007349AF"/>
    <w:rsid w:val="00734C6B"/>
    <w:rsid w:val="007353D1"/>
    <w:rsid w:val="00735C23"/>
    <w:rsid w:val="00736114"/>
    <w:rsid w:val="00736119"/>
    <w:rsid w:val="00736E83"/>
    <w:rsid w:val="007373AF"/>
    <w:rsid w:val="007373EE"/>
    <w:rsid w:val="0073794A"/>
    <w:rsid w:val="00740739"/>
    <w:rsid w:val="007409AD"/>
    <w:rsid w:val="00740ECF"/>
    <w:rsid w:val="00741188"/>
    <w:rsid w:val="00741195"/>
    <w:rsid w:val="0074158B"/>
    <w:rsid w:val="00741A0A"/>
    <w:rsid w:val="0074271D"/>
    <w:rsid w:val="007427FE"/>
    <w:rsid w:val="00742A9A"/>
    <w:rsid w:val="00742D5D"/>
    <w:rsid w:val="00743786"/>
    <w:rsid w:val="0074386D"/>
    <w:rsid w:val="00743B8C"/>
    <w:rsid w:val="0074410B"/>
    <w:rsid w:val="007445FA"/>
    <w:rsid w:val="00744A28"/>
    <w:rsid w:val="00744B5D"/>
    <w:rsid w:val="00744C5C"/>
    <w:rsid w:val="007464A7"/>
    <w:rsid w:val="00746C6A"/>
    <w:rsid w:val="007479BF"/>
    <w:rsid w:val="00750241"/>
    <w:rsid w:val="00750D9A"/>
    <w:rsid w:val="00750F00"/>
    <w:rsid w:val="00751293"/>
    <w:rsid w:val="007513FC"/>
    <w:rsid w:val="007518A3"/>
    <w:rsid w:val="00751B5A"/>
    <w:rsid w:val="0075232E"/>
    <w:rsid w:val="00752431"/>
    <w:rsid w:val="00754036"/>
    <w:rsid w:val="007543EA"/>
    <w:rsid w:val="00754985"/>
    <w:rsid w:val="00755620"/>
    <w:rsid w:val="007556DA"/>
    <w:rsid w:val="00755F99"/>
    <w:rsid w:val="0075699F"/>
    <w:rsid w:val="007573C8"/>
    <w:rsid w:val="0075768A"/>
    <w:rsid w:val="007578CA"/>
    <w:rsid w:val="007578FD"/>
    <w:rsid w:val="007604C7"/>
    <w:rsid w:val="0076068E"/>
    <w:rsid w:val="00760903"/>
    <w:rsid w:val="00760912"/>
    <w:rsid w:val="0076091B"/>
    <w:rsid w:val="00760D5F"/>
    <w:rsid w:val="007611C2"/>
    <w:rsid w:val="007612E5"/>
    <w:rsid w:val="00761579"/>
    <w:rsid w:val="0076255C"/>
    <w:rsid w:val="007625FE"/>
    <w:rsid w:val="00762C8E"/>
    <w:rsid w:val="00762C93"/>
    <w:rsid w:val="00762EBE"/>
    <w:rsid w:val="00763ADB"/>
    <w:rsid w:val="00763D1F"/>
    <w:rsid w:val="007641C9"/>
    <w:rsid w:val="007642A8"/>
    <w:rsid w:val="007643E2"/>
    <w:rsid w:val="00765159"/>
    <w:rsid w:val="00765565"/>
    <w:rsid w:val="007656DC"/>
    <w:rsid w:val="00765A05"/>
    <w:rsid w:val="00766AFA"/>
    <w:rsid w:val="00766BEE"/>
    <w:rsid w:val="00766CC3"/>
    <w:rsid w:val="00766FA3"/>
    <w:rsid w:val="0076767B"/>
    <w:rsid w:val="007679CE"/>
    <w:rsid w:val="007700CB"/>
    <w:rsid w:val="00770236"/>
    <w:rsid w:val="0077026F"/>
    <w:rsid w:val="00770460"/>
    <w:rsid w:val="00770979"/>
    <w:rsid w:val="00771338"/>
    <w:rsid w:val="007715FE"/>
    <w:rsid w:val="00771649"/>
    <w:rsid w:val="0077193B"/>
    <w:rsid w:val="00771F9B"/>
    <w:rsid w:val="00772257"/>
    <w:rsid w:val="007729B9"/>
    <w:rsid w:val="00772A62"/>
    <w:rsid w:val="00772BBD"/>
    <w:rsid w:val="007730C5"/>
    <w:rsid w:val="00773668"/>
    <w:rsid w:val="00773D53"/>
    <w:rsid w:val="007740CA"/>
    <w:rsid w:val="00774AD2"/>
    <w:rsid w:val="00774B7E"/>
    <w:rsid w:val="00775154"/>
    <w:rsid w:val="00775165"/>
    <w:rsid w:val="007752D1"/>
    <w:rsid w:val="00775569"/>
    <w:rsid w:val="00775BA0"/>
    <w:rsid w:val="00776859"/>
    <w:rsid w:val="00776970"/>
    <w:rsid w:val="00776A07"/>
    <w:rsid w:val="007773FA"/>
    <w:rsid w:val="00780466"/>
    <w:rsid w:val="0078064A"/>
    <w:rsid w:val="00780D9C"/>
    <w:rsid w:val="0078110E"/>
    <w:rsid w:val="0078153C"/>
    <w:rsid w:val="007823A6"/>
    <w:rsid w:val="00782D98"/>
    <w:rsid w:val="00783321"/>
    <w:rsid w:val="00783322"/>
    <w:rsid w:val="00783758"/>
    <w:rsid w:val="00783D4C"/>
    <w:rsid w:val="00783DDD"/>
    <w:rsid w:val="0078418E"/>
    <w:rsid w:val="0078535B"/>
    <w:rsid w:val="00785550"/>
    <w:rsid w:val="007857A7"/>
    <w:rsid w:val="00786433"/>
    <w:rsid w:val="007865A9"/>
    <w:rsid w:val="0078707A"/>
    <w:rsid w:val="007876AC"/>
    <w:rsid w:val="007876B6"/>
    <w:rsid w:val="00791091"/>
    <w:rsid w:val="0079116B"/>
    <w:rsid w:val="007919A7"/>
    <w:rsid w:val="00791FCA"/>
    <w:rsid w:val="00792770"/>
    <w:rsid w:val="007928CC"/>
    <w:rsid w:val="00792BE6"/>
    <w:rsid w:val="00792E60"/>
    <w:rsid w:val="0079345E"/>
    <w:rsid w:val="00793724"/>
    <w:rsid w:val="00793BD4"/>
    <w:rsid w:val="00794210"/>
    <w:rsid w:val="00794736"/>
    <w:rsid w:val="007950AC"/>
    <w:rsid w:val="0079558A"/>
    <w:rsid w:val="00795733"/>
    <w:rsid w:val="00795DA9"/>
    <w:rsid w:val="00795F49"/>
    <w:rsid w:val="007961EA"/>
    <w:rsid w:val="0079642A"/>
    <w:rsid w:val="007965AD"/>
    <w:rsid w:val="00796D4A"/>
    <w:rsid w:val="00796F08"/>
    <w:rsid w:val="00797353"/>
    <w:rsid w:val="0079747A"/>
    <w:rsid w:val="00797AA6"/>
    <w:rsid w:val="00797B93"/>
    <w:rsid w:val="007A0787"/>
    <w:rsid w:val="007A0DFE"/>
    <w:rsid w:val="007A1AE4"/>
    <w:rsid w:val="007A272F"/>
    <w:rsid w:val="007A286F"/>
    <w:rsid w:val="007A2DB0"/>
    <w:rsid w:val="007A3586"/>
    <w:rsid w:val="007A3B9D"/>
    <w:rsid w:val="007A3F03"/>
    <w:rsid w:val="007A44F2"/>
    <w:rsid w:val="007A4E0C"/>
    <w:rsid w:val="007A5BF7"/>
    <w:rsid w:val="007A5F4D"/>
    <w:rsid w:val="007A6169"/>
    <w:rsid w:val="007A6317"/>
    <w:rsid w:val="007A67E2"/>
    <w:rsid w:val="007A6897"/>
    <w:rsid w:val="007A7812"/>
    <w:rsid w:val="007A7886"/>
    <w:rsid w:val="007A7983"/>
    <w:rsid w:val="007A7B19"/>
    <w:rsid w:val="007B0131"/>
    <w:rsid w:val="007B045B"/>
    <w:rsid w:val="007B06FF"/>
    <w:rsid w:val="007B0744"/>
    <w:rsid w:val="007B106B"/>
    <w:rsid w:val="007B10FA"/>
    <w:rsid w:val="007B1135"/>
    <w:rsid w:val="007B180A"/>
    <w:rsid w:val="007B26BA"/>
    <w:rsid w:val="007B2A16"/>
    <w:rsid w:val="007B2AF7"/>
    <w:rsid w:val="007B2F20"/>
    <w:rsid w:val="007B30D4"/>
    <w:rsid w:val="007B3691"/>
    <w:rsid w:val="007B36A3"/>
    <w:rsid w:val="007B374E"/>
    <w:rsid w:val="007B3AB8"/>
    <w:rsid w:val="007B3F05"/>
    <w:rsid w:val="007B4017"/>
    <w:rsid w:val="007B4326"/>
    <w:rsid w:val="007B5706"/>
    <w:rsid w:val="007B65EC"/>
    <w:rsid w:val="007B688C"/>
    <w:rsid w:val="007B68AC"/>
    <w:rsid w:val="007B71BE"/>
    <w:rsid w:val="007B7E36"/>
    <w:rsid w:val="007C07AB"/>
    <w:rsid w:val="007C0FBC"/>
    <w:rsid w:val="007C11CE"/>
    <w:rsid w:val="007C24E3"/>
    <w:rsid w:val="007C2862"/>
    <w:rsid w:val="007C30DC"/>
    <w:rsid w:val="007C35EB"/>
    <w:rsid w:val="007C4996"/>
    <w:rsid w:val="007C5020"/>
    <w:rsid w:val="007C51E8"/>
    <w:rsid w:val="007C51F6"/>
    <w:rsid w:val="007C533C"/>
    <w:rsid w:val="007C5361"/>
    <w:rsid w:val="007C6303"/>
    <w:rsid w:val="007C632E"/>
    <w:rsid w:val="007C646C"/>
    <w:rsid w:val="007C72CC"/>
    <w:rsid w:val="007C75DA"/>
    <w:rsid w:val="007C7950"/>
    <w:rsid w:val="007D0230"/>
    <w:rsid w:val="007D07DD"/>
    <w:rsid w:val="007D0A22"/>
    <w:rsid w:val="007D0D6B"/>
    <w:rsid w:val="007D1AF1"/>
    <w:rsid w:val="007D1C79"/>
    <w:rsid w:val="007D23CB"/>
    <w:rsid w:val="007D264D"/>
    <w:rsid w:val="007D283A"/>
    <w:rsid w:val="007D3195"/>
    <w:rsid w:val="007D324C"/>
    <w:rsid w:val="007D32F0"/>
    <w:rsid w:val="007D3373"/>
    <w:rsid w:val="007D3380"/>
    <w:rsid w:val="007D36F8"/>
    <w:rsid w:val="007D380C"/>
    <w:rsid w:val="007D3E0E"/>
    <w:rsid w:val="007D3EEF"/>
    <w:rsid w:val="007D47DB"/>
    <w:rsid w:val="007D4A31"/>
    <w:rsid w:val="007D53EE"/>
    <w:rsid w:val="007D559D"/>
    <w:rsid w:val="007D5F2C"/>
    <w:rsid w:val="007D604C"/>
    <w:rsid w:val="007D63DA"/>
    <w:rsid w:val="007D6C38"/>
    <w:rsid w:val="007D77B6"/>
    <w:rsid w:val="007E0599"/>
    <w:rsid w:val="007E08D1"/>
    <w:rsid w:val="007E0B70"/>
    <w:rsid w:val="007E1275"/>
    <w:rsid w:val="007E16CC"/>
    <w:rsid w:val="007E1C1D"/>
    <w:rsid w:val="007E2589"/>
    <w:rsid w:val="007E270F"/>
    <w:rsid w:val="007E2B5A"/>
    <w:rsid w:val="007E2BAC"/>
    <w:rsid w:val="007E2BC0"/>
    <w:rsid w:val="007E32B4"/>
    <w:rsid w:val="007E4385"/>
    <w:rsid w:val="007E43F9"/>
    <w:rsid w:val="007E4F2D"/>
    <w:rsid w:val="007E4F78"/>
    <w:rsid w:val="007E5050"/>
    <w:rsid w:val="007E61AB"/>
    <w:rsid w:val="007E6BC5"/>
    <w:rsid w:val="007E797D"/>
    <w:rsid w:val="007F0260"/>
    <w:rsid w:val="007F0308"/>
    <w:rsid w:val="007F04D1"/>
    <w:rsid w:val="007F05A3"/>
    <w:rsid w:val="007F11A4"/>
    <w:rsid w:val="007F1CA6"/>
    <w:rsid w:val="007F1D7A"/>
    <w:rsid w:val="007F1D7F"/>
    <w:rsid w:val="007F2596"/>
    <w:rsid w:val="007F26AF"/>
    <w:rsid w:val="007F2755"/>
    <w:rsid w:val="007F27CC"/>
    <w:rsid w:val="007F310F"/>
    <w:rsid w:val="007F3297"/>
    <w:rsid w:val="007F3388"/>
    <w:rsid w:val="007F3A2F"/>
    <w:rsid w:val="007F48DA"/>
    <w:rsid w:val="007F4A35"/>
    <w:rsid w:val="007F4BCA"/>
    <w:rsid w:val="007F549E"/>
    <w:rsid w:val="007F5561"/>
    <w:rsid w:val="007F5680"/>
    <w:rsid w:val="007F575F"/>
    <w:rsid w:val="007F57D6"/>
    <w:rsid w:val="007F5AA5"/>
    <w:rsid w:val="007F5D30"/>
    <w:rsid w:val="007F5DA9"/>
    <w:rsid w:val="007F6B17"/>
    <w:rsid w:val="007F76A4"/>
    <w:rsid w:val="007F779D"/>
    <w:rsid w:val="007F7878"/>
    <w:rsid w:val="008021F9"/>
    <w:rsid w:val="0080257A"/>
    <w:rsid w:val="008029B2"/>
    <w:rsid w:val="00802DAB"/>
    <w:rsid w:val="00803817"/>
    <w:rsid w:val="00803C91"/>
    <w:rsid w:val="0080477F"/>
    <w:rsid w:val="00804913"/>
    <w:rsid w:val="00804A95"/>
    <w:rsid w:val="00804ACA"/>
    <w:rsid w:val="00804C10"/>
    <w:rsid w:val="00804E6B"/>
    <w:rsid w:val="0080504D"/>
    <w:rsid w:val="0080508B"/>
    <w:rsid w:val="008054EA"/>
    <w:rsid w:val="008064AA"/>
    <w:rsid w:val="00806DEF"/>
    <w:rsid w:val="008072B1"/>
    <w:rsid w:val="008077D1"/>
    <w:rsid w:val="00807A5B"/>
    <w:rsid w:val="008100D2"/>
    <w:rsid w:val="00810E76"/>
    <w:rsid w:val="0081100B"/>
    <w:rsid w:val="008117E7"/>
    <w:rsid w:val="008121FC"/>
    <w:rsid w:val="008127A7"/>
    <w:rsid w:val="00813212"/>
    <w:rsid w:val="008139E3"/>
    <w:rsid w:val="00813A3A"/>
    <w:rsid w:val="00813BFA"/>
    <w:rsid w:val="008144AE"/>
    <w:rsid w:val="0081468E"/>
    <w:rsid w:val="008151B6"/>
    <w:rsid w:val="00815373"/>
    <w:rsid w:val="00816085"/>
    <w:rsid w:val="00817771"/>
    <w:rsid w:val="00820499"/>
    <w:rsid w:val="00820D09"/>
    <w:rsid w:val="00820E31"/>
    <w:rsid w:val="00820FEE"/>
    <w:rsid w:val="00821080"/>
    <w:rsid w:val="0082179E"/>
    <w:rsid w:val="008217A3"/>
    <w:rsid w:val="0082188E"/>
    <w:rsid w:val="0082192F"/>
    <w:rsid w:val="00821934"/>
    <w:rsid w:val="00822391"/>
    <w:rsid w:val="00822C63"/>
    <w:rsid w:val="008230A3"/>
    <w:rsid w:val="008233F5"/>
    <w:rsid w:val="008237EE"/>
    <w:rsid w:val="00823B77"/>
    <w:rsid w:val="00823E45"/>
    <w:rsid w:val="0082413E"/>
    <w:rsid w:val="008243E0"/>
    <w:rsid w:val="008255E7"/>
    <w:rsid w:val="0082588C"/>
    <w:rsid w:val="00825F08"/>
    <w:rsid w:val="00826111"/>
    <w:rsid w:val="00826E6B"/>
    <w:rsid w:val="008274D7"/>
    <w:rsid w:val="00827684"/>
    <w:rsid w:val="0082772C"/>
    <w:rsid w:val="00827E02"/>
    <w:rsid w:val="00827F1E"/>
    <w:rsid w:val="0083005D"/>
    <w:rsid w:val="00830FFB"/>
    <w:rsid w:val="008313D7"/>
    <w:rsid w:val="008319C9"/>
    <w:rsid w:val="00831B81"/>
    <w:rsid w:val="00831D45"/>
    <w:rsid w:val="00832092"/>
    <w:rsid w:val="008325FF"/>
    <w:rsid w:val="008326C0"/>
    <w:rsid w:val="00833291"/>
    <w:rsid w:val="00833ED7"/>
    <w:rsid w:val="00834543"/>
    <w:rsid w:val="008349D0"/>
    <w:rsid w:val="00834C55"/>
    <w:rsid w:val="00835C8A"/>
    <w:rsid w:val="00835D7C"/>
    <w:rsid w:val="00835FEA"/>
    <w:rsid w:val="00836A6B"/>
    <w:rsid w:val="00836AA9"/>
    <w:rsid w:val="00836B03"/>
    <w:rsid w:val="00836CF4"/>
    <w:rsid w:val="008371BE"/>
    <w:rsid w:val="00837AA7"/>
    <w:rsid w:val="00837C01"/>
    <w:rsid w:val="00837C56"/>
    <w:rsid w:val="00837EB0"/>
    <w:rsid w:val="00840012"/>
    <w:rsid w:val="00840D29"/>
    <w:rsid w:val="00841013"/>
    <w:rsid w:val="00841289"/>
    <w:rsid w:val="008415B0"/>
    <w:rsid w:val="00841D02"/>
    <w:rsid w:val="00842357"/>
    <w:rsid w:val="008424CB"/>
    <w:rsid w:val="008428E8"/>
    <w:rsid w:val="0084298D"/>
    <w:rsid w:val="00842CDA"/>
    <w:rsid w:val="0084308D"/>
    <w:rsid w:val="00843127"/>
    <w:rsid w:val="008433DB"/>
    <w:rsid w:val="00843913"/>
    <w:rsid w:val="00843C15"/>
    <w:rsid w:val="00843CC8"/>
    <w:rsid w:val="0084436B"/>
    <w:rsid w:val="008443B6"/>
    <w:rsid w:val="008445CB"/>
    <w:rsid w:val="00844D3E"/>
    <w:rsid w:val="00844FDA"/>
    <w:rsid w:val="00845020"/>
    <w:rsid w:val="008452D9"/>
    <w:rsid w:val="008457C6"/>
    <w:rsid w:val="008459AA"/>
    <w:rsid w:val="00845CEF"/>
    <w:rsid w:val="00846E9C"/>
    <w:rsid w:val="00846F3A"/>
    <w:rsid w:val="00847B71"/>
    <w:rsid w:val="00847D3D"/>
    <w:rsid w:val="00847FEE"/>
    <w:rsid w:val="008503AA"/>
    <w:rsid w:val="0085046D"/>
    <w:rsid w:val="00850490"/>
    <w:rsid w:val="0085083D"/>
    <w:rsid w:val="0085141C"/>
    <w:rsid w:val="0085172A"/>
    <w:rsid w:val="00852AC1"/>
    <w:rsid w:val="008532B4"/>
    <w:rsid w:val="008533AE"/>
    <w:rsid w:val="00853803"/>
    <w:rsid w:val="00854F5E"/>
    <w:rsid w:val="0085523A"/>
    <w:rsid w:val="00855FB9"/>
    <w:rsid w:val="00855FDD"/>
    <w:rsid w:val="00856C98"/>
    <w:rsid w:val="00856D46"/>
    <w:rsid w:val="00856EBE"/>
    <w:rsid w:val="00857544"/>
    <w:rsid w:val="00857C84"/>
    <w:rsid w:val="00857D5C"/>
    <w:rsid w:val="00857FB8"/>
    <w:rsid w:val="008608F3"/>
    <w:rsid w:val="0086136C"/>
    <w:rsid w:val="0086168D"/>
    <w:rsid w:val="00862051"/>
    <w:rsid w:val="008623B3"/>
    <w:rsid w:val="00863304"/>
    <w:rsid w:val="008643E2"/>
    <w:rsid w:val="008643FC"/>
    <w:rsid w:val="00865005"/>
    <w:rsid w:val="008657D8"/>
    <w:rsid w:val="00865A8C"/>
    <w:rsid w:val="00865CC8"/>
    <w:rsid w:val="00865D53"/>
    <w:rsid w:val="00866471"/>
    <w:rsid w:val="008666F1"/>
    <w:rsid w:val="00866732"/>
    <w:rsid w:val="00866754"/>
    <w:rsid w:val="0086695E"/>
    <w:rsid w:val="00866EE6"/>
    <w:rsid w:val="00867313"/>
    <w:rsid w:val="008674A4"/>
    <w:rsid w:val="00867557"/>
    <w:rsid w:val="00871715"/>
    <w:rsid w:val="0087244C"/>
    <w:rsid w:val="00872867"/>
    <w:rsid w:val="00872E3C"/>
    <w:rsid w:val="00873547"/>
    <w:rsid w:val="00873C95"/>
    <w:rsid w:val="00874759"/>
    <w:rsid w:val="00874D84"/>
    <w:rsid w:val="008752F7"/>
    <w:rsid w:val="00875409"/>
    <w:rsid w:val="008755B5"/>
    <w:rsid w:val="0087596D"/>
    <w:rsid w:val="00875CD4"/>
    <w:rsid w:val="00875D51"/>
    <w:rsid w:val="008766BA"/>
    <w:rsid w:val="00876BE0"/>
    <w:rsid w:val="0087793B"/>
    <w:rsid w:val="00877A2A"/>
    <w:rsid w:val="00880479"/>
    <w:rsid w:val="0088071E"/>
    <w:rsid w:val="00880F37"/>
    <w:rsid w:val="00881073"/>
    <w:rsid w:val="00881951"/>
    <w:rsid w:val="00881C8D"/>
    <w:rsid w:val="008827E6"/>
    <w:rsid w:val="00882FF1"/>
    <w:rsid w:val="00883016"/>
    <w:rsid w:val="008833E1"/>
    <w:rsid w:val="0088350E"/>
    <w:rsid w:val="00883580"/>
    <w:rsid w:val="0088392A"/>
    <w:rsid w:val="008843C1"/>
    <w:rsid w:val="008844A8"/>
    <w:rsid w:val="008845F9"/>
    <w:rsid w:val="00884743"/>
    <w:rsid w:val="00884B5C"/>
    <w:rsid w:val="00884C29"/>
    <w:rsid w:val="00884EB0"/>
    <w:rsid w:val="008858A8"/>
    <w:rsid w:val="0088650B"/>
    <w:rsid w:val="00887278"/>
    <w:rsid w:val="0088762C"/>
    <w:rsid w:val="00887F07"/>
    <w:rsid w:val="008906B5"/>
    <w:rsid w:val="00891954"/>
    <w:rsid w:val="008926AF"/>
    <w:rsid w:val="00892C0E"/>
    <w:rsid w:val="00892E68"/>
    <w:rsid w:val="0089381F"/>
    <w:rsid w:val="00893E22"/>
    <w:rsid w:val="00894979"/>
    <w:rsid w:val="00894AA5"/>
    <w:rsid w:val="00895479"/>
    <w:rsid w:val="00895671"/>
    <w:rsid w:val="008957C4"/>
    <w:rsid w:val="00895D12"/>
    <w:rsid w:val="008964FD"/>
    <w:rsid w:val="00896529"/>
    <w:rsid w:val="008969A2"/>
    <w:rsid w:val="008978C4"/>
    <w:rsid w:val="008979A4"/>
    <w:rsid w:val="00897BE2"/>
    <w:rsid w:val="00897F50"/>
    <w:rsid w:val="008A04D8"/>
    <w:rsid w:val="008A0D10"/>
    <w:rsid w:val="008A1AD6"/>
    <w:rsid w:val="008A22BD"/>
    <w:rsid w:val="008A27D3"/>
    <w:rsid w:val="008A32F2"/>
    <w:rsid w:val="008A378D"/>
    <w:rsid w:val="008A37E7"/>
    <w:rsid w:val="008A39FD"/>
    <w:rsid w:val="008A3A43"/>
    <w:rsid w:val="008A3B49"/>
    <w:rsid w:val="008A4D1F"/>
    <w:rsid w:val="008A4FEC"/>
    <w:rsid w:val="008A5427"/>
    <w:rsid w:val="008A567F"/>
    <w:rsid w:val="008A578A"/>
    <w:rsid w:val="008A5DDE"/>
    <w:rsid w:val="008A5EEE"/>
    <w:rsid w:val="008A5FA1"/>
    <w:rsid w:val="008A69BE"/>
    <w:rsid w:val="008A7C83"/>
    <w:rsid w:val="008B03AA"/>
    <w:rsid w:val="008B07F4"/>
    <w:rsid w:val="008B093C"/>
    <w:rsid w:val="008B0F11"/>
    <w:rsid w:val="008B0F48"/>
    <w:rsid w:val="008B1238"/>
    <w:rsid w:val="008B24D0"/>
    <w:rsid w:val="008B339E"/>
    <w:rsid w:val="008B3B79"/>
    <w:rsid w:val="008B4558"/>
    <w:rsid w:val="008B4C18"/>
    <w:rsid w:val="008B4E96"/>
    <w:rsid w:val="008B5468"/>
    <w:rsid w:val="008B6585"/>
    <w:rsid w:val="008B6CDC"/>
    <w:rsid w:val="008B70D8"/>
    <w:rsid w:val="008B73BE"/>
    <w:rsid w:val="008B75E8"/>
    <w:rsid w:val="008B7657"/>
    <w:rsid w:val="008B7660"/>
    <w:rsid w:val="008B7E54"/>
    <w:rsid w:val="008B7EA1"/>
    <w:rsid w:val="008B7FD3"/>
    <w:rsid w:val="008C0142"/>
    <w:rsid w:val="008C03B3"/>
    <w:rsid w:val="008C056F"/>
    <w:rsid w:val="008C058C"/>
    <w:rsid w:val="008C08F7"/>
    <w:rsid w:val="008C0ED4"/>
    <w:rsid w:val="008C0FF9"/>
    <w:rsid w:val="008C1574"/>
    <w:rsid w:val="008C16BB"/>
    <w:rsid w:val="008C1D4D"/>
    <w:rsid w:val="008C1D64"/>
    <w:rsid w:val="008C1E6F"/>
    <w:rsid w:val="008C1EFB"/>
    <w:rsid w:val="008C213C"/>
    <w:rsid w:val="008C2FC9"/>
    <w:rsid w:val="008C36A7"/>
    <w:rsid w:val="008C3786"/>
    <w:rsid w:val="008C3888"/>
    <w:rsid w:val="008C3B8A"/>
    <w:rsid w:val="008C3C8A"/>
    <w:rsid w:val="008C3D56"/>
    <w:rsid w:val="008C402C"/>
    <w:rsid w:val="008C404F"/>
    <w:rsid w:val="008C43EE"/>
    <w:rsid w:val="008C4677"/>
    <w:rsid w:val="008C47C3"/>
    <w:rsid w:val="008C52C0"/>
    <w:rsid w:val="008C5790"/>
    <w:rsid w:val="008C5ABF"/>
    <w:rsid w:val="008C5E8F"/>
    <w:rsid w:val="008C5FC7"/>
    <w:rsid w:val="008C6FD0"/>
    <w:rsid w:val="008C7026"/>
    <w:rsid w:val="008C707A"/>
    <w:rsid w:val="008C770F"/>
    <w:rsid w:val="008C7968"/>
    <w:rsid w:val="008C7B21"/>
    <w:rsid w:val="008D0B18"/>
    <w:rsid w:val="008D0B2B"/>
    <w:rsid w:val="008D14CC"/>
    <w:rsid w:val="008D158C"/>
    <w:rsid w:val="008D1A04"/>
    <w:rsid w:val="008D202A"/>
    <w:rsid w:val="008D205C"/>
    <w:rsid w:val="008D2125"/>
    <w:rsid w:val="008D2349"/>
    <w:rsid w:val="008D2DB1"/>
    <w:rsid w:val="008D31AC"/>
    <w:rsid w:val="008D35DE"/>
    <w:rsid w:val="008D3E56"/>
    <w:rsid w:val="008D547E"/>
    <w:rsid w:val="008D5A77"/>
    <w:rsid w:val="008D6374"/>
    <w:rsid w:val="008D6C09"/>
    <w:rsid w:val="008D6D90"/>
    <w:rsid w:val="008D6F33"/>
    <w:rsid w:val="008D6FB2"/>
    <w:rsid w:val="008D718D"/>
    <w:rsid w:val="008D76DD"/>
    <w:rsid w:val="008D7F95"/>
    <w:rsid w:val="008E022D"/>
    <w:rsid w:val="008E0431"/>
    <w:rsid w:val="008E04DE"/>
    <w:rsid w:val="008E0E8A"/>
    <w:rsid w:val="008E13AC"/>
    <w:rsid w:val="008E152E"/>
    <w:rsid w:val="008E154F"/>
    <w:rsid w:val="008E174D"/>
    <w:rsid w:val="008E31BF"/>
    <w:rsid w:val="008E31C4"/>
    <w:rsid w:val="008E3437"/>
    <w:rsid w:val="008E38E2"/>
    <w:rsid w:val="008E3D58"/>
    <w:rsid w:val="008E410B"/>
    <w:rsid w:val="008E4370"/>
    <w:rsid w:val="008E48C1"/>
    <w:rsid w:val="008E5161"/>
    <w:rsid w:val="008E52AD"/>
    <w:rsid w:val="008E5CB1"/>
    <w:rsid w:val="008E6269"/>
    <w:rsid w:val="008E6679"/>
    <w:rsid w:val="008E6966"/>
    <w:rsid w:val="008F0276"/>
    <w:rsid w:val="008F1BF0"/>
    <w:rsid w:val="008F208A"/>
    <w:rsid w:val="008F25F2"/>
    <w:rsid w:val="008F323A"/>
    <w:rsid w:val="008F3456"/>
    <w:rsid w:val="008F38AC"/>
    <w:rsid w:val="008F38FF"/>
    <w:rsid w:val="008F3AFE"/>
    <w:rsid w:val="008F4634"/>
    <w:rsid w:val="008F4A6B"/>
    <w:rsid w:val="008F633B"/>
    <w:rsid w:val="008F7298"/>
    <w:rsid w:val="008F78E9"/>
    <w:rsid w:val="008F7992"/>
    <w:rsid w:val="008F7F54"/>
    <w:rsid w:val="008F7FEE"/>
    <w:rsid w:val="00900092"/>
    <w:rsid w:val="009006A8"/>
    <w:rsid w:val="009006FF"/>
    <w:rsid w:val="0090092E"/>
    <w:rsid w:val="009009F8"/>
    <w:rsid w:val="00900D25"/>
    <w:rsid w:val="00900DAE"/>
    <w:rsid w:val="00901826"/>
    <w:rsid w:val="00902411"/>
    <w:rsid w:val="0090255F"/>
    <w:rsid w:val="00902747"/>
    <w:rsid w:val="00902D04"/>
    <w:rsid w:val="00903628"/>
    <w:rsid w:val="00903A1F"/>
    <w:rsid w:val="00903D34"/>
    <w:rsid w:val="00903FF5"/>
    <w:rsid w:val="00904085"/>
    <w:rsid w:val="009042F1"/>
    <w:rsid w:val="00904439"/>
    <w:rsid w:val="00904473"/>
    <w:rsid w:val="00904707"/>
    <w:rsid w:val="00904E66"/>
    <w:rsid w:val="00905199"/>
    <w:rsid w:val="00905B19"/>
    <w:rsid w:val="0090612C"/>
    <w:rsid w:val="009066F3"/>
    <w:rsid w:val="009067C4"/>
    <w:rsid w:val="00906869"/>
    <w:rsid w:val="009068CB"/>
    <w:rsid w:val="00906C18"/>
    <w:rsid w:val="00906EC2"/>
    <w:rsid w:val="009075EC"/>
    <w:rsid w:val="00907CD6"/>
    <w:rsid w:val="009107ED"/>
    <w:rsid w:val="00910A94"/>
    <w:rsid w:val="00911040"/>
    <w:rsid w:val="00911CE5"/>
    <w:rsid w:val="00911D74"/>
    <w:rsid w:val="00912413"/>
    <w:rsid w:val="00912507"/>
    <w:rsid w:val="0091257B"/>
    <w:rsid w:val="009127DC"/>
    <w:rsid w:val="0091341B"/>
    <w:rsid w:val="0091367A"/>
    <w:rsid w:val="00913E39"/>
    <w:rsid w:val="00913EEE"/>
    <w:rsid w:val="00913EF8"/>
    <w:rsid w:val="009146E7"/>
    <w:rsid w:val="00914A16"/>
    <w:rsid w:val="00914ACC"/>
    <w:rsid w:val="00914D65"/>
    <w:rsid w:val="00915738"/>
    <w:rsid w:val="00915906"/>
    <w:rsid w:val="00915A57"/>
    <w:rsid w:val="00915AB3"/>
    <w:rsid w:val="009164AD"/>
    <w:rsid w:val="00916A32"/>
    <w:rsid w:val="00916CE0"/>
    <w:rsid w:val="00917140"/>
    <w:rsid w:val="00917314"/>
    <w:rsid w:val="009174B7"/>
    <w:rsid w:val="009177A1"/>
    <w:rsid w:val="00917B45"/>
    <w:rsid w:val="00917D6C"/>
    <w:rsid w:val="0092067B"/>
    <w:rsid w:val="00920BA5"/>
    <w:rsid w:val="00921306"/>
    <w:rsid w:val="009213F5"/>
    <w:rsid w:val="00921A11"/>
    <w:rsid w:val="00921AE7"/>
    <w:rsid w:val="009221F7"/>
    <w:rsid w:val="009222CF"/>
    <w:rsid w:val="00922333"/>
    <w:rsid w:val="00922FF2"/>
    <w:rsid w:val="009232B3"/>
    <w:rsid w:val="00923F2D"/>
    <w:rsid w:val="00923FD7"/>
    <w:rsid w:val="00924085"/>
    <w:rsid w:val="009244EB"/>
    <w:rsid w:val="009245AA"/>
    <w:rsid w:val="009245D4"/>
    <w:rsid w:val="00924E37"/>
    <w:rsid w:val="009258DB"/>
    <w:rsid w:val="00926BB3"/>
    <w:rsid w:val="00926E5B"/>
    <w:rsid w:val="00927270"/>
    <w:rsid w:val="00927BA5"/>
    <w:rsid w:val="00927C5E"/>
    <w:rsid w:val="00927F2F"/>
    <w:rsid w:val="00930084"/>
    <w:rsid w:val="009305B1"/>
    <w:rsid w:val="0093062F"/>
    <w:rsid w:val="00931048"/>
    <w:rsid w:val="00932CF9"/>
    <w:rsid w:val="00932DD0"/>
    <w:rsid w:val="009339D0"/>
    <w:rsid w:val="00933AE4"/>
    <w:rsid w:val="00933F07"/>
    <w:rsid w:val="0093427F"/>
    <w:rsid w:val="009347E8"/>
    <w:rsid w:val="00934A41"/>
    <w:rsid w:val="00934D1C"/>
    <w:rsid w:val="00935467"/>
    <w:rsid w:val="0093549F"/>
    <w:rsid w:val="00935ACF"/>
    <w:rsid w:val="00935E74"/>
    <w:rsid w:val="00935E96"/>
    <w:rsid w:val="0093614E"/>
    <w:rsid w:val="0093655A"/>
    <w:rsid w:val="00936F62"/>
    <w:rsid w:val="00937D95"/>
    <w:rsid w:val="00940406"/>
    <w:rsid w:val="009406CE"/>
    <w:rsid w:val="00941733"/>
    <w:rsid w:val="009417EF"/>
    <w:rsid w:val="009419D8"/>
    <w:rsid w:val="00941A3C"/>
    <w:rsid w:val="00942D16"/>
    <w:rsid w:val="00942E61"/>
    <w:rsid w:val="00943FC7"/>
    <w:rsid w:val="009447C9"/>
    <w:rsid w:val="00944D3C"/>
    <w:rsid w:val="009450BB"/>
    <w:rsid w:val="00945A09"/>
    <w:rsid w:val="00946A54"/>
    <w:rsid w:val="00946BB8"/>
    <w:rsid w:val="00946BC6"/>
    <w:rsid w:val="00947AD3"/>
    <w:rsid w:val="00947C76"/>
    <w:rsid w:val="00947F73"/>
    <w:rsid w:val="00950015"/>
    <w:rsid w:val="0095050D"/>
    <w:rsid w:val="00950648"/>
    <w:rsid w:val="00950E3F"/>
    <w:rsid w:val="009512F1"/>
    <w:rsid w:val="00951358"/>
    <w:rsid w:val="00951599"/>
    <w:rsid w:val="00951625"/>
    <w:rsid w:val="0095168E"/>
    <w:rsid w:val="00951779"/>
    <w:rsid w:val="009518B3"/>
    <w:rsid w:val="00952107"/>
    <w:rsid w:val="0095241A"/>
    <w:rsid w:val="0095295A"/>
    <w:rsid w:val="009531F4"/>
    <w:rsid w:val="0095361B"/>
    <w:rsid w:val="00953666"/>
    <w:rsid w:val="00954164"/>
    <w:rsid w:val="0095451B"/>
    <w:rsid w:val="009548B8"/>
    <w:rsid w:val="009550AE"/>
    <w:rsid w:val="00955DA3"/>
    <w:rsid w:val="00956846"/>
    <w:rsid w:val="00956C7E"/>
    <w:rsid w:val="00956F08"/>
    <w:rsid w:val="00957159"/>
    <w:rsid w:val="009572EF"/>
    <w:rsid w:val="00957414"/>
    <w:rsid w:val="00957417"/>
    <w:rsid w:val="0095749F"/>
    <w:rsid w:val="00957786"/>
    <w:rsid w:val="0095788E"/>
    <w:rsid w:val="009579E7"/>
    <w:rsid w:val="00961609"/>
    <w:rsid w:val="009618AA"/>
    <w:rsid w:val="00961EE0"/>
    <w:rsid w:val="00961EE8"/>
    <w:rsid w:val="009621BD"/>
    <w:rsid w:val="009627AE"/>
    <w:rsid w:val="00962AEA"/>
    <w:rsid w:val="0096327C"/>
    <w:rsid w:val="00963370"/>
    <w:rsid w:val="009635D1"/>
    <w:rsid w:val="0096476C"/>
    <w:rsid w:val="00965A52"/>
    <w:rsid w:val="00965A69"/>
    <w:rsid w:val="009661FB"/>
    <w:rsid w:val="0096625A"/>
    <w:rsid w:val="009671F0"/>
    <w:rsid w:val="009675C2"/>
    <w:rsid w:val="009678D7"/>
    <w:rsid w:val="00970314"/>
    <w:rsid w:val="009705FF"/>
    <w:rsid w:val="00970754"/>
    <w:rsid w:val="00970A27"/>
    <w:rsid w:val="009711DE"/>
    <w:rsid w:val="00972023"/>
    <w:rsid w:val="00972074"/>
    <w:rsid w:val="0097217B"/>
    <w:rsid w:val="00972211"/>
    <w:rsid w:val="009723A3"/>
    <w:rsid w:val="00972A3D"/>
    <w:rsid w:val="00972DB8"/>
    <w:rsid w:val="00973446"/>
    <w:rsid w:val="009736CE"/>
    <w:rsid w:val="0097416F"/>
    <w:rsid w:val="00974684"/>
    <w:rsid w:val="00974921"/>
    <w:rsid w:val="0097495C"/>
    <w:rsid w:val="00974984"/>
    <w:rsid w:val="009749E4"/>
    <w:rsid w:val="00974D03"/>
    <w:rsid w:val="00974D0F"/>
    <w:rsid w:val="00975218"/>
    <w:rsid w:val="00975873"/>
    <w:rsid w:val="00975B96"/>
    <w:rsid w:val="00975C78"/>
    <w:rsid w:val="009763C2"/>
    <w:rsid w:val="00976D7F"/>
    <w:rsid w:val="00980194"/>
    <w:rsid w:val="00980AC1"/>
    <w:rsid w:val="0098106D"/>
    <w:rsid w:val="00981355"/>
    <w:rsid w:val="00981765"/>
    <w:rsid w:val="00981834"/>
    <w:rsid w:val="00982D79"/>
    <w:rsid w:val="00984065"/>
    <w:rsid w:val="0098456C"/>
    <w:rsid w:val="009851B2"/>
    <w:rsid w:val="00985C1A"/>
    <w:rsid w:val="00985F06"/>
    <w:rsid w:val="009860E2"/>
    <w:rsid w:val="0098657B"/>
    <w:rsid w:val="009868E6"/>
    <w:rsid w:val="00986C22"/>
    <w:rsid w:val="00986D1A"/>
    <w:rsid w:val="0098705E"/>
    <w:rsid w:val="0098709B"/>
    <w:rsid w:val="00987770"/>
    <w:rsid w:val="00987AEB"/>
    <w:rsid w:val="00990008"/>
    <w:rsid w:val="009905A6"/>
    <w:rsid w:val="00990775"/>
    <w:rsid w:val="00990915"/>
    <w:rsid w:val="00990C00"/>
    <w:rsid w:val="00991CC8"/>
    <w:rsid w:val="00991ED2"/>
    <w:rsid w:val="0099229C"/>
    <w:rsid w:val="00992CE4"/>
    <w:rsid w:val="00992DB5"/>
    <w:rsid w:val="009931D1"/>
    <w:rsid w:val="00993399"/>
    <w:rsid w:val="00993446"/>
    <w:rsid w:val="00993A54"/>
    <w:rsid w:val="00994106"/>
    <w:rsid w:val="00994458"/>
    <w:rsid w:val="00994DFC"/>
    <w:rsid w:val="009951AE"/>
    <w:rsid w:val="009951D0"/>
    <w:rsid w:val="0099549E"/>
    <w:rsid w:val="0099589C"/>
    <w:rsid w:val="00995D04"/>
    <w:rsid w:val="00995DE9"/>
    <w:rsid w:val="00995E8A"/>
    <w:rsid w:val="009965C5"/>
    <w:rsid w:val="009968A0"/>
    <w:rsid w:val="00996A65"/>
    <w:rsid w:val="00996BDD"/>
    <w:rsid w:val="00996CC4"/>
    <w:rsid w:val="009971C4"/>
    <w:rsid w:val="009972F5"/>
    <w:rsid w:val="00997A2A"/>
    <w:rsid w:val="00997AA3"/>
    <w:rsid w:val="00997EF7"/>
    <w:rsid w:val="009A001A"/>
    <w:rsid w:val="009A01D7"/>
    <w:rsid w:val="009A0560"/>
    <w:rsid w:val="009A0B6E"/>
    <w:rsid w:val="009A0B83"/>
    <w:rsid w:val="009A0E94"/>
    <w:rsid w:val="009A0FDB"/>
    <w:rsid w:val="009A157F"/>
    <w:rsid w:val="009A15CC"/>
    <w:rsid w:val="009A1C57"/>
    <w:rsid w:val="009A1CBE"/>
    <w:rsid w:val="009A2C2F"/>
    <w:rsid w:val="009A34A3"/>
    <w:rsid w:val="009A38AF"/>
    <w:rsid w:val="009A3E00"/>
    <w:rsid w:val="009A41E1"/>
    <w:rsid w:val="009A48E5"/>
    <w:rsid w:val="009A4BC7"/>
    <w:rsid w:val="009A4D4F"/>
    <w:rsid w:val="009A545C"/>
    <w:rsid w:val="009A5DB4"/>
    <w:rsid w:val="009A61F2"/>
    <w:rsid w:val="009A6C1B"/>
    <w:rsid w:val="009A6FBB"/>
    <w:rsid w:val="009A7115"/>
    <w:rsid w:val="009A7970"/>
    <w:rsid w:val="009B04DA"/>
    <w:rsid w:val="009B1716"/>
    <w:rsid w:val="009B19BA"/>
    <w:rsid w:val="009B2177"/>
    <w:rsid w:val="009B226F"/>
    <w:rsid w:val="009B24CD"/>
    <w:rsid w:val="009B27BE"/>
    <w:rsid w:val="009B2CD2"/>
    <w:rsid w:val="009B33F5"/>
    <w:rsid w:val="009B3558"/>
    <w:rsid w:val="009B364D"/>
    <w:rsid w:val="009B388C"/>
    <w:rsid w:val="009B3926"/>
    <w:rsid w:val="009B4488"/>
    <w:rsid w:val="009B4918"/>
    <w:rsid w:val="009B5073"/>
    <w:rsid w:val="009B55F0"/>
    <w:rsid w:val="009B58B6"/>
    <w:rsid w:val="009B5DF0"/>
    <w:rsid w:val="009B5F0B"/>
    <w:rsid w:val="009B68B6"/>
    <w:rsid w:val="009B71E4"/>
    <w:rsid w:val="009C019E"/>
    <w:rsid w:val="009C0458"/>
    <w:rsid w:val="009C0E9B"/>
    <w:rsid w:val="009C16DF"/>
    <w:rsid w:val="009C1769"/>
    <w:rsid w:val="009C1E25"/>
    <w:rsid w:val="009C1E91"/>
    <w:rsid w:val="009C2A3A"/>
    <w:rsid w:val="009C2B30"/>
    <w:rsid w:val="009C39EE"/>
    <w:rsid w:val="009C3A85"/>
    <w:rsid w:val="009C3C16"/>
    <w:rsid w:val="009C3D54"/>
    <w:rsid w:val="009C458D"/>
    <w:rsid w:val="009C5244"/>
    <w:rsid w:val="009C5F97"/>
    <w:rsid w:val="009C680E"/>
    <w:rsid w:val="009C7173"/>
    <w:rsid w:val="009C7299"/>
    <w:rsid w:val="009C753D"/>
    <w:rsid w:val="009D0528"/>
    <w:rsid w:val="009D0672"/>
    <w:rsid w:val="009D09C4"/>
    <w:rsid w:val="009D0E65"/>
    <w:rsid w:val="009D10B2"/>
    <w:rsid w:val="009D18E3"/>
    <w:rsid w:val="009D1CAA"/>
    <w:rsid w:val="009D2001"/>
    <w:rsid w:val="009D228B"/>
    <w:rsid w:val="009D2635"/>
    <w:rsid w:val="009D2919"/>
    <w:rsid w:val="009D2E10"/>
    <w:rsid w:val="009D2E16"/>
    <w:rsid w:val="009D3472"/>
    <w:rsid w:val="009D3796"/>
    <w:rsid w:val="009D3873"/>
    <w:rsid w:val="009D4593"/>
    <w:rsid w:val="009D4C5C"/>
    <w:rsid w:val="009D4EA0"/>
    <w:rsid w:val="009D5C5C"/>
    <w:rsid w:val="009D5CFE"/>
    <w:rsid w:val="009D6142"/>
    <w:rsid w:val="009D659F"/>
    <w:rsid w:val="009D74DA"/>
    <w:rsid w:val="009D794B"/>
    <w:rsid w:val="009D7A3A"/>
    <w:rsid w:val="009E042B"/>
    <w:rsid w:val="009E0EFF"/>
    <w:rsid w:val="009E0FA4"/>
    <w:rsid w:val="009E126F"/>
    <w:rsid w:val="009E13E8"/>
    <w:rsid w:val="009E15EE"/>
    <w:rsid w:val="009E19E5"/>
    <w:rsid w:val="009E24B7"/>
    <w:rsid w:val="009E26BF"/>
    <w:rsid w:val="009E2A7B"/>
    <w:rsid w:val="009E345B"/>
    <w:rsid w:val="009E4101"/>
    <w:rsid w:val="009E4194"/>
    <w:rsid w:val="009E4588"/>
    <w:rsid w:val="009E4601"/>
    <w:rsid w:val="009E4721"/>
    <w:rsid w:val="009E4831"/>
    <w:rsid w:val="009E54D7"/>
    <w:rsid w:val="009E56FA"/>
    <w:rsid w:val="009E5BA1"/>
    <w:rsid w:val="009E5F46"/>
    <w:rsid w:val="009E6043"/>
    <w:rsid w:val="009E616A"/>
    <w:rsid w:val="009E627C"/>
    <w:rsid w:val="009E63B6"/>
    <w:rsid w:val="009E6447"/>
    <w:rsid w:val="009E6472"/>
    <w:rsid w:val="009E68C2"/>
    <w:rsid w:val="009E6C4F"/>
    <w:rsid w:val="009E6E39"/>
    <w:rsid w:val="009E7142"/>
    <w:rsid w:val="009E71C0"/>
    <w:rsid w:val="009E7374"/>
    <w:rsid w:val="009E77E5"/>
    <w:rsid w:val="009E7B06"/>
    <w:rsid w:val="009F00C1"/>
    <w:rsid w:val="009F041A"/>
    <w:rsid w:val="009F0556"/>
    <w:rsid w:val="009F0B54"/>
    <w:rsid w:val="009F0D2F"/>
    <w:rsid w:val="009F1133"/>
    <w:rsid w:val="009F141C"/>
    <w:rsid w:val="009F17EA"/>
    <w:rsid w:val="009F1F44"/>
    <w:rsid w:val="009F3670"/>
    <w:rsid w:val="009F3C62"/>
    <w:rsid w:val="009F4499"/>
    <w:rsid w:val="009F484B"/>
    <w:rsid w:val="009F597B"/>
    <w:rsid w:val="009F5B0F"/>
    <w:rsid w:val="009F5BDC"/>
    <w:rsid w:val="009F6221"/>
    <w:rsid w:val="009F6B7A"/>
    <w:rsid w:val="009F6C86"/>
    <w:rsid w:val="009F7971"/>
    <w:rsid w:val="009F7B2B"/>
    <w:rsid w:val="00A001AA"/>
    <w:rsid w:val="00A006E6"/>
    <w:rsid w:val="00A01688"/>
    <w:rsid w:val="00A02285"/>
    <w:rsid w:val="00A022EF"/>
    <w:rsid w:val="00A024A7"/>
    <w:rsid w:val="00A024CE"/>
    <w:rsid w:val="00A026BF"/>
    <w:rsid w:val="00A037BF"/>
    <w:rsid w:val="00A0414C"/>
    <w:rsid w:val="00A0496C"/>
    <w:rsid w:val="00A04C01"/>
    <w:rsid w:val="00A04F90"/>
    <w:rsid w:val="00A0503B"/>
    <w:rsid w:val="00A05776"/>
    <w:rsid w:val="00A05BBC"/>
    <w:rsid w:val="00A064ED"/>
    <w:rsid w:val="00A07519"/>
    <w:rsid w:val="00A07786"/>
    <w:rsid w:val="00A07DEE"/>
    <w:rsid w:val="00A106AE"/>
    <w:rsid w:val="00A10AAD"/>
    <w:rsid w:val="00A10CAA"/>
    <w:rsid w:val="00A125B2"/>
    <w:rsid w:val="00A1278A"/>
    <w:rsid w:val="00A12B78"/>
    <w:rsid w:val="00A1361F"/>
    <w:rsid w:val="00A1379B"/>
    <w:rsid w:val="00A13C73"/>
    <w:rsid w:val="00A1420A"/>
    <w:rsid w:val="00A1441C"/>
    <w:rsid w:val="00A14A28"/>
    <w:rsid w:val="00A15248"/>
    <w:rsid w:val="00A152F6"/>
    <w:rsid w:val="00A153BF"/>
    <w:rsid w:val="00A15541"/>
    <w:rsid w:val="00A156C5"/>
    <w:rsid w:val="00A158C8"/>
    <w:rsid w:val="00A16B8C"/>
    <w:rsid w:val="00A21B54"/>
    <w:rsid w:val="00A2240E"/>
    <w:rsid w:val="00A22B1C"/>
    <w:rsid w:val="00A2413A"/>
    <w:rsid w:val="00A24F9C"/>
    <w:rsid w:val="00A2587B"/>
    <w:rsid w:val="00A26645"/>
    <w:rsid w:val="00A26A3C"/>
    <w:rsid w:val="00A26B55"/>
    <w:rsid w:val="00A27313"/>
    <w:rsid w:val="00A276FE"/>
    <w:rsid w:val="00A303BD"/>
    <w:rsid w:val="00A3057D"/>
    <w:rsid w:val="00A31437"/>
    <w:rsid w:val="00A31FA3"/>
    <w:rsid w:val="00A32043"/>
    <w:rsid w:val="00A321F8"/>
    <w:rsid w:val="00A3220D"/>
    <w:rsid w:val="00A32E42"/>
    <w:rsid w:val="00A331A6"/>
    <w:rsid w:val="00A333E6"/>
    <w:rsid w:val="00A33B5D"/>
    <w:rsid w:val="00A34015"/>
    <w:rsid w:val="00A34E7A"/>
    <w:rsid w:val="00A360D4"/>
    <w:rsid w:val="00A365C0"/>
    <w:rsid w:val="00A3697D"/>
    <w:rsid w:val="00A36B4F"/>
    <w:rsid w:val="00A3783E"/>
    <w:rsid w:val="00A37A1E"/>
    <w:rsid w:val="00A37CDB"/>
    <w:rsid w:val="00A37FB9"/>
    <w:rsid w:val="00A405EE"/>
    <w:rsid w:val="00A407E9"/>
    <w:rsid w:val="00A40C09"/>
    <w:rsid w:val="00A41A72"/>
    <w:rsid w:val="00A41B3E"/>
    <w:rsid w:val="00A42AC2"/>
    <w:rsid w:val="00A43033"/>
    <w:rsid w:val="00A43130"/>
    <w:rsid w:val="00A43872"/>
    <w:rsid w:val="00A438B7"/>
    <w:rsid w:val="00A43A14"/>
    <w:rsid w:val="00A4405C"/>
    <w:rsid w:val="00A440F6"/>
    <w:rsid w:val="00A44188"/>
    <w:rsid w:val="00A443B1"/>
    <w:rsid w:val="00A4477E"/>
    <w:rsid w:val="00A44FF8"/>
    <w:rsid w:val="00A456FE"/>
    <w:rsid w:val="00A46384"/>
    <w:rsid w:val="00A46400"/>
    <w:rsid w:val="00A46C00"/>
    <w:rsid w:val="00A46D14"/>
    <w:rsid w:val="00A47761"/>
    <w:rsid w:val="00A47CEF"/>
    <w:rsid w:val="00A47E29"/>
    <w:rsid w:val="00A47FF8"/>
    <w:rsid w:val="00A5012E"/>
    <w:rsid w:val="00A5071D"/>
    <w:rsid w:val="00A507FF"/>
    <w:rsid w:val="00A50BD7"/>
    <w:rsid w:val="00A50DC2"/>
    <w:rsid w:val="00A51162"/>
    <w:rsid w:val="00A5213F"/>
    <w:rsid w:val="00A522B6"/>
    <w:rsid w:val="00A5256C"/>
    <w:rsid w:val="00A526D4"/>
    <w:rsid w:val="00A52822"/>
    <w:rsid w:val="00A534DB"/>
    <w:rsid w:val="00A54161"/>
    <w:rsid w:val="00A54544"/>
    <w:rsid w:val="00A54644"/>
    <w:rsid w:val="00A54997"/>
    <w:rsid w:val="00A54E21"/>
    <w:rsid w:val="00A54E8B"/>
    <w:rsid w:val="00A55414"/>
    <w:rsid w:val="00A55F18"/>
    <w:rsid w:val="00A562EF"/>
    <w:rsid w:val="00A563B6"/>
    <w:rsid w:val="00A56C04"/>
    <w:rsid w:val="00A56D58"/>
    <w:rsid w:val="00A56F5A"/>
    <w:rsid w:val="00A57282"/>
    <w:rsid w:val="00A576A7"/>
    <w:rsid w:val="00A601DD"/>
    <w:rsid w:val="00A60393"/>
    <w:rsid w:val="00A6050E"/>
    <w:rsid w:val="00A61935"/>
    <w:rsid w:val="00A6196B"/>
    <w:rsid w:val="00A619D3"/>
    <w:rsid w:val="00A61E23"/>
    <w:rsid w:val="00A620CA"/>
    <w:rsid w:val="00A627F3"/>
    <w:rsid w:val="00A62AEC"/>
    <w:rsid w:val="00A63600"/>
    <w:rsid w:val="00A63878"/>
    <w:rsid w:val="00A64242"/>
    <w:rsid w:val="00A6437C"/>
    <w:rsid w:val="00A6494B"/>
    <w:rsid w:val="00A64E98"/>
    <w:rsid w:val="00A65208"/>
    <w:rsid w:val="00A657CB"/>
    <w:rsid w:val="00A65865"/>
    <w:rsid w:val="00A66000"/>
    <w:rsid w:val="00A66CD9"/>
    <w:rsid w:val="00A672E2"/>
    <w:rsid w:val="00A67383"/>
    <w:rsid w:val="00A67496"/>
    <w:rsid w:val="00A67F50"/>
    <w:rsid w:val="00A70BC9"/>
    <w:rsid w:val="00A70E51"/>
    <w:rsid w:val="00A70EA4"/>
    <w:rsid w:val="00A715A8"/>
    <w:rsid w:val="00A71BE5"/>
    <w:rsid w:val="00A71F45"/>
    <w:rsid w:val="00A7285F"/>
    <w:rsid w:val="00A7295E"/>
    <w:rsid w:val="00A7300E"/>
    <w:rsid w:val="00A7323D"/>
    <w:rsid w:val="00A73437"/>
    <w:rsid w:val="00A73EC8"/>
    <w:rsid w:val="00A74002"/>
    <w:rsid w:val="00A74717"/>
    <w:rsid w:val="00A74BE9"/>
    <w:rsid w:val="00A74EFA"/>
    <w:rsid w:val="00A75001"/>
    <w:rsid w:val="00A753F2"/>
    <w:rsid w:val="00A755E0"/>
    <w:rsid w:val="00A756D7"/>
    <w:rsid w:val="00A75821"/>
    <w:rsid w:val="00A76C94"/>
    <w:rsid w:val="00A77A14"/>
    <w:rsid w:val="00A80057"/>
    <w:rsid w:val="00A800A3"/>
    <w:rsid w:val="00A80171"/>
    <w:rsid w:val="00A80F0D"/>
    <w:rsid w:val="00A8138D"/>
    <w:rsid w:val="00A81CFB"/>
    <w:rsid w:val="00A821B4"/>
    <w:rsid w:val="00A823EA"/>
    <w:rsid w:val="00A835D0"/>
    <w:rsid w:val="00A8362C"/>
    <w:rsid w:val="00A83850"/>
    <w:rsid w:val="00A83957"/>
    <w:rsid w:val="00A843C3"/>
    <w:rsid w:val="00A845AD"/>
    <w:rsid w:val="00A850DB"/>
    <w:rsid w:val="00A856FC"/>
    <w:rsid w:val="00A85DA6"/>
    <w:rsid w:val="00A85E70"/>
    <w:rsid w:val="00A85E8E"/>
    <w:rsid w:val="00A86E76"/>
    <w:rsid w:val="00A86EE8"/>
    <w:rsid w:val="00A87B32"/>
    <w:rsid w:val="00A903CD"/>
    <w:rsid w:val="00A9070D"/>
    <w:rsid w:val="00A907BE"/>
    <w:rsid w:val="00A90B17"/>
    <w:rsid w:val="00A91028"/>
    <w:rsid w:val="00A9185B"/>
    <w:rsid w:val="00A91A5D"/>
    <w:rsid w:val="00A91BD5"/>
    <w:rsid w:val="00A92448"/>
    <w:rsid w:val="00A92782"/>
    <w:rsid w:val="00A92A8B"/>
    <w:rsid w:val="00A92AEA"/>
    <w:rsid w:val="00A92E01"/>
    <w:rsid w:val="00A93208"/>
    <w:rsid w:val="00A936A2"/>
    <w:rsid w:val="00A936E0"/>
    <w:rsid w:val="00A93BE7"/>
    <w:rsid w:val="00A93BF3"/>
    <w:rsid w:val="00A93D48"/>
    <w:rsid w:val="00A93DC1"/>
    <w:rsid w:val="00A9435F"/>
    <w:rsid w:val="00A94B45"/>
    <w:rsid w:val="00A95114"/>
    <w:rsid w:val="00A9715F"/>
    <w:rsid w:val="00AA02E1"/>
    <w:rsid w:val="00AA0788"/>
    <w:rsid w:val="00AA0C23"/>
    <w:rsid w:val="00AA1060"/>
    <w:rsid w:val="00AA11D1"/>
    <w:rsid w:val="00AA20B5"/>
    <w:rsid w:val="00AA23BD"/>
    <w:rsid w:val="00AA2620"/>
    <w:rsid w:val="00AA3FED"/>
    <w:rsid w:val="00AA485E"/>
    <w:rsid w:val="00AA5350"/>
    <w:rsid w:val="00AA56F3"/>
    <w:rsid w:val="00AA5836"/>
    <w:rsid w:val="00AA643D"/>
    <w:rsid w:val="00AA682A"/>
    <w:rsid w:val="00AA6DBE"/>
    <w:rsid w:val="00AA6E99"/>
    <w:rsid w:val="00AA7910"/>
    <w:rsid w:val="00AA7D0F"/>
    <w:rsid w:val="00AA7D2B"/>
    <w:rsid w:val="00AB110C"/>
    <w:rsid w:val="00AB1117"/>
    <w:rsid w:val="00AB194A"/>
    <w:rsid w:val="00AB1A78"/>
    <w:rsid w:val="00AB217C"/>
    <w:rsid w:val="00AB2777"/>
    <w:rsid w:val="00AB27BD"/>
    <w:rsid w:val="00AB33A1"/>
    <w:rsid w:val="00AB3650"/>
    <w:rsid w:val="00AB39D3"/>
    <w:rsid w:val="00AB3B2D"/>
    <w:rsid w:val="00AB400C"/>
    <w:rsid w:val="00AB430F"/>
    <w:rsid w:val="00AB4842"/>
    <w:rsid w:val="00AB49A2"/>
    <w:rsid w:val="00AB4E57"/>
    <w:rsid w:val="00AB4FE2"/>
    <w:rsid w:val="00AB567F"/>
    <w:rsid w:val="00AB6993"/>
    <w:rsid w:val="00AB7656"/>
    <w:rsid w:val="00AC0E8F"/>
    <w:rsid w:val="00AC1D4E"/>
    <w:rsid w:val="00AC200E"/>
    <w:rsid w:val="00AC2AB2"/>
    <w:rsid w:val="00AC2E5E"/>
    <w:rsid w:val="00AC394A"/>
    <w:rsid w:val="00AC3CC9"/>
    <w:rsid w:val="00AC3EE9"/>
    <w:rsid w:val="00AC4A4B"/>
    <w:rsid w:val="00AC4E19"/>
    <w:rsid w:val="00AC4F8B"/>
    <w:rsid w:val="00AC51D2"/>
    <w:rsid w:val="00AC6109"/>
    <w:rsid w:val="00AC65BB"/>
    <w:rsid w:val="00AC66CD"/>
    <w:rsid w:val="00AC6FB7"/>
    <w:rsid w:val="00AC7162"/>
    <w:rsid w:val="00AC72C5"/>
    <w:rsid w:val="00AC78AF"/>
    <w:rsid w:val="00AD0297"/>
    <w:rsid w:val="00AD0796"/>
    <w:rsid w:val="00AD0A21"/>
    <w:rsid w:val="00AD103C"/>
    <w:rsid w:val="00AD237A"/>
    <w:rsid w:val="00AD252E"/>
    <w:rsid w:val="00AD2F82"/>
    <w:rsid w:val="00AD32F3"/>
    <w:rsid w:val="00AD35C0"/>
    <w:rsid w:val="00AD37FD"/>
    <w:rsid w:val="00AD38FE"/>
    <w:rsid w:val="00AD4681"/>
    <w:rsid w:val="00AD49EE"/>
    <w:rsid w:val="00AD4BD8"/>
    <w:rsid w:val="00AD51E8"/>
    <w:rsid w:val="00AD64CD"/>
    <w:rsid w:val="00AD694F"/>
    <w:rsid w:val="00AD74CB"/>
    <w:rsid w:val="00AE0077"/>
    <w:rsid w:val="00AE00DA"/>
    <w:rsid w:val="00AE05D6"/>
    <w:rsid w:val="00AE0826"/>
    <w:rsid w:val="00AE17F3"/>
    <w:rsid w:val="00AE18F0"/>
    <w:rsid w:val="00AE22B3"/>
    <w:rsid w:val="00AE2685"/>
    <w:rsid w:val="00AE338E"/>
    <w:rsid w:val="00AE33DE"/>
    <w:rsid w:val="00AE3513"/>
    <w:rsid w:val="00AE3714"/>
    <w:rsid w:val="00AE3927"/>
    <w:rsid w:val="00AE3955"/>
    <w:rsid w:val="00AE3CBA"/>
    <w:rsid w:val="00AE3F10"/>
    <w:rsid w:val="00AE418E"/>
    <w:rsid w:val="00AE49A6"/>
    <w:rsid w:val="00AE4FFC"/>
    <w:rsid w:val="00AE54DA"/>
    <w:rsid w:val="00AE5A48"/>
    <w:rsid w:val="00AE5F9E"/>
    <w:rsid w:val="00AE6B05"/>
    <w:rsid w:val="00AE73F6"/>
    <w:rsid w:val="00AE74DA"/>
    <w:rsid w:val="00AE7503"/>
    <w:rsid w:val="00AE784D"/>
    <w:rsid w:val="00AF04EC"/>
    <w:rsid w:val="00AF09AF"/>
    <w:rsid w:val="00AF0A7A"/>
    <w:rsid w:val="00AF1387"/>
    <w:rsid w:val="00AF18EF"/>
    <w:rsid w:val="00AF1DB2"/>
    <w:rsid w:val="00AF23F7"/>
    <w:rsid w:val="00AF25F2"/>
    <w:rsid w:val="00AF2D7A"/>
    <w:rsid w:val="00AF2E02"/>
    <w:rsid w:val="00AF2E28"/>
    <w:rsid w:val="00AF304F"/>
    <w:rsid w:val="00AF32EC"/>
    <w:rsid w:val="00AF39CB"/>
    <w:rsid w:val="00AF444D"/>
    <w:rsid w:val="00AF4AD8"/>
    <w:rsid w:val="00AF4B57"/>
    <w:rsid w:val="00AF4C40"/>
    <w:rsid w:val="00AF5294"/>
    <w:rsid w:val="00AF5893"/>
    <w:rsid w:val="00AF58CF"/>
    <w:rsid w:val="00AF5F58"/>
    <w:rsid w:val="00AF6F3A"/>
    <w:rsid w:val="00AF7102"/>
    <w:rsid w:val="00AF7303"/>
    <w:rsid w:val="00B000A3"/>
    <w:rsid w:val="00B003DB"/>
    <w:rsid w:val="00B00AA6"/>
    <w:rsid w:val="00B0109D"/>
    <w:rsid w:val="00B0145D"/>
    <w:rsid w:val="00B0195E"/>
    <w:rsid w:val="00B01AFE"/>
    <w:rsid w:val="00B028B3"/>
    <w:rsid w:val="00B0301F"/>
    <w:rsid w:val="00B03126"/>
    <w:rsid w:val="00B0408D"/>
    <w:rsid w:val="00B046DA"/>
    <w:rsid w:val="00B049B0"/>
    <w:rsid w:val="00B05798"/>
    <w:rsid w:val="00B067BF"/>
    <w:rsid w:val="00B06BCA"/>
    <w:rsid w:val="00B06BFE"/>
    <w:rsid w:val="00B06C15"/>
    <w:rsid w:val="00B0738C"/>
    <w:rsid w:val="00B07429"/>
    <w:rsid w:val="00B07B41"/>
    <w:rsid w:val="00B07DC1"/>
    <w:rsid w:val="00B1000E"/>
    <w:rsid w:val="00B11566"/>
    <w:rsid w:val="00B11FF5"/>
    <w:rsid w:val="00B136B2"/>
    <w:rsid w:val="00B13E42"/>
    <w:rsid w:val="00B1409A"/>
    <w:rsid w:val="00B14622"/>
    <w:rsid w:val="00B14C54"/>
    <w:rsid w:val="00B15005"/>
    <w:rsid w:val="00B157D0"/>
    <w:rsid w:val="00B15965"/>
    <w:rsid w:val="00B15A85"/>
    <w:rsid w:val="00B15D88"/>
    <w:rsid w:val="00B15E65"/>
    <w:rsid w:val="00B1614A"/>
    <w:rsid w:val="00B1697E"/>
    <w:rsid w:val="00B169F1"/>
    <w:rsid w:val="00B172B9"/>
    <w:rsid w:val="00B17462"/>
    <w:rsid w:val="00B17683"/>
    <w:rsid w:val="00B17EDB"/>
    <w:rsid w:val="00B17FF9"/>
    <w:rsid w:val="00B20CBF"/>
    <w:rsid w:val="00B20DC1"/>
    <w:rsid w:val="00B21324"/>
    <w:rsid w:val="00B214FD"/>
    <w:rsid w:val="00B22002"/>
    <w:rsid w:val="00B223AF"/>
    <w:rsid w:val="00B22BDE"/>
    <w:rsid w:val="00B23335"/>
    <w:rsid w:val="00B23A25"/>
    <w:rsid w:val="00B23A4A"/>
    <w:rsid w:val="00B23A92"/>
    <w:rsid w:val="00B24248"/>
    <w:rsid w:val="00B24A9C"/>
    <w:rsid w:val="00B24B32"/>
    <w:rsid w:val="00B24E5F"/>
    <w:rsid w:val="00B258AF"/>
    <w:rsid w:val="00B264A9"/>
    <w:rsid w:val="00B264CD"/>
    <w:rsid w:val="00B26964"/>
    <w:rsid w:val="00B26C24"/>
    <w:rsid w:val="00B26F9A"/>
    <w:rsid w:val="00B27847"/>
    <w:rsid w:val="00B27D5A"/>
    <w:rsid w:val="00B3002A"/>
    <w:rsid w:val="00B304C0"/>
    <w:rsid w:val="00B313C3"/>
    <w:rsid w:val="00B31739"/>
    <w:rsid w:val="00B318A6"/>
    <w:rsid w:val="00B31A50"/>
    <w:rsid w:val="00B31FE3"/>
    <w:rsid w:val="00B322F5"/>
    <w:rsid w:val="00B3283A"/>
    <w:rsid w:val="00B32A45"/>
    <w:rsid w:val="00B32C62"/>
    <w:rsid w:val="00B33815"/>
    <w:rsid w:val="00B34402"/>
    <w:rsid w:val="00B347AC"/>
    <w:rsid w:val="00B34945"/>
    <w:rsid w:val="00B34C47"/>
    <w:rsid w:val="00B34CA3"/>
    <w:rsid w:val="00B372D6"/>
    <w:rsid w:val="00B37377"/>
    <w:rsid w:val="00B4044B"/>
    <w:rsid w:val="00B40EAE"/>
    <w:rsid w:val="00B40F91"/>
    <w:rsid w:val="00B4101C"/>
    <w:rsid w:val="00B4118F"/>
    <w:rsid w:val="00B41C69"/>
    <w:rsid w:val="00B41CEF"/>
    <w:rsid w:val="00B420E7"/>
    <w:rsid w:val="00B42527"/>
    <w:rsid w:val="00B4299B"/>
    <w:rsid w:val="00B429CD"/>
    <w:rsid w:val="00B4373B"/>
    <w:rsid w:val="00B43EA2"/>
    <w:rsid w:val="00B44601"/>
    <w:rsid w:val="00B44930"/>
    <w:rsid w:val="00B44F98"/>
    <w:rsid w:val="00B45733"/>
    <w:rsid w:val="00B457FB"/>
    <w:rsid w:val="00B4593D"/>
    <w:rsid w:val="00B45B10"/>
    <w:rsid w:val="00B46350"/>
    <w:rsid w:val="00B4678C"/>
    <w:rsid w:val="00B46C68"/>
    <w:rsid w:val="00B46CC1"/>
    <w:rsid w:val="00B4723F"/>
    <w:rsid w:val="00B47C4A"/>
    <w:rsid w:val="00B50354"/>
    <w:rsid w:val="00B50446"/>
    <w:rsid w:val="00B50A28"/>
    <w:rsid w:val="00B50A94"/>
    <w:rsid w:val="00B5123B"/>
    <w:rsid w:val="00B51A18"/>
    <w:rsid w:val="00B51B0D"/>
    <w:rsid w:val="00B51B56"/>
    <w:rsid w:val="00B51BEF"/>
    <w:rsid w:val="00B52993"/>
    <w:rsid w:val="00B52E23"/>
    <w:rsid w:val="00B5300C"/>
    <w:rsid w:val="00B53FAF"/>
    <w:rsid w:val="00B5411E"/>
    <w:rsid w:val="00B54E8F"/>
    <w:rsid w:val="00B554C5"/>
    <w:rsid w:val="00B55D63"/>
    <w:rsid w:val="00B5639A"/>
    <w:rsid w:val="00B564DD"/>
    <w:rsid w:val="00B56544"/>
    <w:rsid w:val="00B5658F"/>
    <w:rsid w:val="00B567AD"/>
    <w:rsid w:val="00B56B36"/>
    <w:rsid w:val="00B605C5"/>
    <w:rsid w:val="00B60C14"/>
    <w:rsid w:val="00B6149B"/>
    <w:rsid w:val="00B62039"/>
    <w:rsid w:val="00B621C7"/>
    <w:rsid w:val="00B62373"/>
    <w:rsid w:val="00B626C3"/>
    <w:rsid w:val="00B6366F"/>
    <w:rsid w:val="00B637C8"/>
    <w:rsid w:val="00B639DE"/>
    <w:rsid w:val="00B63AC4"/>
    <w:rsid w:val="00B63B3B"/>
    <w:rsid w:val="00B63BCB"/>
    <w:rsid w:val="00B645E2"/>
    <w:rsid w:val="00B64FA9"/>
    <w:rsid w:val="00B653D0"/>
    <w:rsid w:val="00B660EE"/>
    <w:rsid w:val="00B66FCD"/>
    <w:rsid w:val="00B672BD"/>
    <w:rsid w:val="00B67505"/>
    <w:rsid w:val="00B67793"/>
    <w:rsid w:val="00B67D76"/>
    <w:rsid w:val="00B7038A"/>
    <w:rsid w:val="00B707DC"/>
    <w:rsid w:val="00B70CD3"/>
    <w:rsid w:val="00B70D71"/>
    <w:rsid w:val="00B70E14"/>
    <w:rsid w:val="00B7101D"/>
    <w:rsid w:val="00B7104E"/>
    <w:rsid w:val="00B71229"/>
    <w:rsid w:val="00B72114"/>
    <w:rsid w:val="00B72373"/>
    <w:rsid w:val="00B726D9"/>
    <w:rsid w:val="00B729BF"/>
    <w:rsid w:val="00B72BA5"/>
    <w:rsid w:val="00B72BED"/>
    <w:rsid w:val="00B72C50"/>
    <w:rsid w:val="00B7454F"/>
    <w:rsid w:val="00B74B01"/>
    <w:rsid w:val="00B74FBF"/>
    <w:rsid w:val="00B75530"/>
    <w:rsid w:val="00B7554A"/>
    <w:rsid w:val="00B75EFA"/>
    <w:rsid w:val="00B75FC9"/>
    <w:rsid w:val="00B762B3"/>
    <w:rsid w:val="00B762E2"/>
    <w:rsid w:val="00B769A3"/>
    <w:rsid w:val="00B76BC0"/>
    <w:rsid w:val="00B76DF5"/>
    <w:rsid w:val="00B771C4"/>
    <w:rsid w:val="00B77214"/>
    <w:rsid w:val="00B77708"/>
    <w:rsid w:val="00B77E21"/>
    <w:rsid w:val="00B80026"/>
    <w:rsid w:val="00B808AE"/>
    <w:rsid w:val="00B80A4C"/>
    <w:rsid w:val="00B814C6"/>
    <w:rsid w:val="00B8168F"/>
    <w:rsid w:val="00B81721"/>
    <w:rsid w:val="00B8189E"/>
    <w:rsid w:val="00B81B9E"/>
    <w:rsid w:val="00B82005"/>
    <w:rsid w:val="00B82DB5"/>
    <w:rsid w:val="00B82F82"/>
    <w:rsid w:val="00B83084"/>
    <w:rsid w:val="00B833D2"/>
    <w:rsid w:val="00B8342F"/>
    <w:rsid w:val="00B8361C"/>
    <w:rsid w:val="00B84BF0"/>
    <w:rsid w:val="00B84F10"/>
    <w:rsid w:val="00B855AF"/>
    <w:rsid w:val="00B85644"/>
    <w:rsid w:val="00B85DE9"/>
    <w:rsid w:val="00B8640C"/>
    <w:rsid w:val="00B864E9"/>
    <w:rsid w:val="00B86562"/>
    <w:rsid w:val="00B86B81"/>
    <w:rsid w:val="00B86C75"/>
    <w:rsid w:val="00B86D65"/>
    <w:rsid w:val="00B86EE0"/>
    <w:rsid w:val="00B8724E"/>
    <w:rsid w:val="00B872C4"/>
    <w:rsid w:val="00B87E27"/>
    <w:rsid w:val="00B87E2D"/>
    <w:rsid w:val="00B87F1E"/>
    <w:rsid w:val="00B87FB8"/>
    <w:rsid w:val="00B917B3"/>
    <w:rsid w:val="00B92232"/>
    <w:rsid w:val="00B928A1"/>
    <w:rsid w:val="00B928E2"/>
    <w:rsid w:val="00B92AA5"/>
    <w:rsid w:val="00B92CAF"/>
    <w:rsid w:val="00B933B1"/>
    <w:rsid w:val="00B93DE8"/>
    <w:rsid w:val="00B94216"/>
    <w:rsid w:val="00B947D8"/>
    <w:rsid w:val="00B94DDD"/>
    <w:rsid w:val="00B94F95"/>
    <w:rsid w:val="00B94FB1"/>
    <w:rsid w:val="00B94FE5"/>
    <w:rsid w:val="00B955B2"/>
    <w:rsid w:val="00B958EF"/>
    <w:rsid w:val="00B95C54"/>
    <w:rsid w:val="00B95C69"/>
    <w:rsid w:val="00B963A5"/>
    <w:rsid w:val="00B966B1"/>
    <w:rsid w:val="00B9737F"/>
    <w:rsid w:val="00B97F5A"/>
    <w:rsid w:val="00BA0170"/>
    <w:rsid w:val="00BA0222"/>
    <w:rsid w:val="00BA0360"/>
    <w:rsid w:val="00BA0626"/>
    <w:rsid w:val="00BA1655"/>
    <w:rsid w:val="00BA1875"/>
    <w:rsid w:val="00BA1A3E"/>
    <w:rsid w:val="00BA1B99"/>
    <w:rsid w:val="00BA225F"/>
    <w:rsid w:val="00BA23A4"/>
    <w:rsid w:val="00BA28A1"/>
    <w:rsid w:val="00BA2915"/>
    <w:rsid w:val="00BA2EDA"/>
    <w:rsid w:val="00BA320B"/>
    <w:rsid w:val="00BA3D36"/>
    <w:rsid w:val="00BA4588"/>
    <w:rsid w:val="00BA46DF"/>
    <w:rsid w:val="00BA4D23"/>
    <w:rsid w:val="00BA50DF"/>
    <w:rsid w:val="00BA5BD7"/>
    <w:rsid w:val="00BA5C4D"/>
    <w:rsid w:val="00BA5EC9"/>
    <w:rsid w:val="00BA610A"/>
    <w:rsid w:val="00BA6CB5"/>
    <w:rsid w:val="00BA6CD0"/>
    <w:rsid w:val="00BA6CD3"/>
    <w:rsid w:val="00BA6E24"/>
    <w:rsid w:val="00BA73D6"/>
    <w:rsid w:val="00BA7580"/>
    <w:rsid w:val="00BA7618"/>
    <w:rsid w:val="00BB0556"/>
    <w:rsid w:val="00BB0BFA"/>
    <w:rsid w:val="00BB106E"/>
    <w:rsid w:val="00BB1687"/>
    <w:rsid w:val="00BB1ABC"/>
    <w:rsid w:val="00BB1FEF"/>
    <w:rsid w:val="00BB26CF"/>
    <w:rsid w:val="00BB2DB8"/>
    <w:rsid w:val="00BB3021"/>
    <w:rsid w:val="00BB32E3"/>
    <w:rsid w:val="00BB35F1"/>
    <w:rsid w:val="00BB3629"/>
    <w:rsid w:val="00BB4167"/>
    <w:rsid w:val="00BB4349"/>
    <w:rsid w:val="00BB45D8"/>
    <w:rsid w:val="00BB5A71"/>
    <w:rsid w:val="00BB647A"/>
    <w:rsid w:val="00BB65A3"/>
    <w:rsid w:val="00BB695A"/>
    <w:rsid w:val="00BB6A49"/>
    <w:rsid w:val="00BB74A0"/>
    <w:rsid w:val="00BB783A"/>
    <w:rsid w:val="00BB7F03"/>
    <w:rsid w:val="00BC01E0"/>
    <w:rsid w:val="00BC0726"/>
    <w:rsid w:val="00BC07D1"/>
    <w:rsid w:val="00BC0EE5"/>
    <w:rsid w:val="00BC10E1"/>
    <w:rsid w:val="00BC13F8"/>
    <w:rsid w:val="00BC14B3"/>
    <w:rsid w:val="00BC18E9"/>
    <w:rsid w:val="00BC1C46"/>
    <w:rsid w:val="00BC2580"/>
    <w:rsid w:val="00BC25D1"/>
    <w:rsid w:val="00BC261D"/>
    <w:rsid w:val="00BC3389"/>
    <w:rsid w:val="00BC45AC"/>
    <w:rsid w:val="00BC46D3"/>
    <w:rsid w:val="00BC471E"/>
    <w:rsid w:val="00BC4EAD"/>
    <w:rsid w:val="00BC5C81"/>
    <w:rsid w:val="00BC6106"/>
    <w:rsid w:val="00BC64EB"/>
    <w:rsid w:val="00BC6797"/>
    <w:rsid w:val="00BC6968"/>
    <w:rsid w:val="00BC74E3"/>
    <w:rsid w:val="00BC7B2F"/>
    <w:rsid w:val="00BD13E3"/>
    <w:rsid w:val="00BD1A4B"/>
    <w:rsid w:val="00BD1A82"/>
    <w:rsid w:val="00BD2E38"/>
    <w:rsid w:val="00BD3443"/>
    <w:rsid w:val="00BD355C"/>
    <w:rsid w:val="00BD37AB"/>
    <w:rsid w:val="00BD3BE6"/>
    <w:rsid w:val="00BD4094"/>
    <w:rsid w:val="00BD49E9"/>
    <w:rsid w:val="00BD4B8A"/>
    <w:rsid w:val="00BD54BB"/>
    <w:rsid w:val="00BD5C67"/>
    <w:rsid w:val="00BD6169"/>
    <w:rsid w:val="00BD6734"/>
    <w:rsid w:val="00BD6E61"/>
    <w:rsid w:val="00BD706C"/>
    <w:rsid w:val="00BD7AA2"/>
    <w:rsid w:val="00BE0160"/>
    <w:rsid w:val="00BE0EAD"/>
    <w:rsid w:val="00BE108B"/>
    <w:rsid w:val="00BE10EF"/>
    <w:rsid w:val="00BE13B0"/>
    <w:rsid w:val="00BE25FD"/>
    <w:rsid w:val="00BE28B6"/>
    <w:rsid w:val="00BE2986"/>
    <w:rsid w:val="00BE2DCD"/>
    <w:rsid w:val="00BE2F14"/>
    <w:rsid w:val="00BE30FB"/>
    <w:rsid w:val="00BE35C3"/>
    <w:rsid w:val="00BE360F"/>
    <w:rsid w:val="00BE395D"/>
    <w:rsid w:val="00BE3E2A"/>
    <w:rsid w:val="00BE4125"/>
    <w:rsid w:val="00BE4263"/>
    <w:rsid w:val="00BE4483"/>
    <w:rsid w:val="00BE4B45"/>
    <w:rsid w:val="00BE4C2B"/>
    <w:rsid w:val="00BE4C80"/>
    <w:rsid w:val="00BE526D"/>
    <w:rsid w:val="00BE57DE"/>
    <w:rsid w:val="00BE580D"/>
    <w:rsid w:val="00BE5816"/>
    <w:rsid w:val="00BE6035"/>
    <w:rsid w:val="00BE630E"/>
    <w:rsid w:val="00BE65CB"/>
    <w:rsid w:val="00BE69BA"/>
    <w:rsid w:val="00BE6E58"/>
    <w:rsid w:val="00BE6F5E"/>
    <w:rsid w:val="00BE74AF"/>
    <w:rsid w:val="00BF15F6"/>
    <w:rsid w:val="00BF165D"/>
    <w:rsid w:val="00BF20AF"/>
    <w:rsid w:val="00BF2244"/>
    <w:rsid w:val="00BF23E3"/>
    <w:rsid w:val="00BF270C"/>
    <w:rsid w:val="00BF30F5"/>
    <w:rsid w:val="00BF391E"/>
    <w:rsid w:val="00BF3AD7"/>
    <w:rsid w:val="00BF3B7D"/>
    <w:rsid w:val="00BF3D6D"/>
    <w:rsid w:val="00BF4632"/>
    <w:rsid w:val="00BF4AD4"/>
    <w:rsid w:val="00BF4AE7"/>
    <w:rsid w:val="00BF4DF6"/>
    <w:rsid w:val="00BF4FC1"/>
    <w:rsid w:val="00BF4FD5"/>
    <w:rsid w:val="00BF5517"/>
    <w:rsid w:val="00BF57C0"/>
    <w:rsid w:val="00BF57F6"/>
    <w:rsid w:val="00BF5E1A"/>
    <w:rsid w:val="00BF5E8B"/>
    <w:rsid w:val="00BF5F84"/>
    <w:rsid w:val="00BF62F9"/>
    <w:rsid w:val="00BF65A8"/>
    <w:rsid w:val="00BF6E79"/>
    <w:rsid w:val="00BF74DD"/>
    <w:rsid w:val="00BF7867"/>
    <w:rsid w:val="00C00837"/>
    <w:rsid w:val="00C00F17"/>
    <w:rsid w:val="00C0130C"/>
    <w:rsid w:val="00C0172B"/>
    <w:rsid w:val="00C01E77"/>
    <w:rsid w:val="00C02108"/>
    <w:rsid w:val="00C02119"/>
    <w:rsid w:val="00C02D1E"/>
    <w:rsid w:val="00C032D5"/>
    <w:rsid w:val="00C038C1"/>
    <w:rsid w:val="00C03AC5"/>
    <w:rsid w:val="00C03AC9"/>
    <w:rsid w:val="00C03F19"/>
    <w:rsid w:val="00C047FA"/>
    <w:rsid w:val="00C04C31"/>
    <w:rsid w:val="00C04E1A"/>
    <w:rsid w:val="00C04EAB"/>
    <w:rsid w:val="00C04EEA"/>
    <w:rsid w:val="00C0513C"/>
    <w:rsid w:val="00C051B0"/>
    <w:rsid w:val="00C0563E"/>
    <w:rsid w:val="00C0587A"/>
    <w:rsid w:val="00C06691"/>
    <w:rsid w:val="00C06D7A"/>
    <w:rsid w:val="00C06F81"/>
    <w:rsid w:val="00C07660"/>
    <w:rsid w:val="00C07CA6"/>
    <w:rsid w:val="00C100EB"/>
    <w:rsid w:val="00C10119"/>
    <w:rsid w:val="00C1034D"/>
    <w:rsid w:val="00C1054E"/>
    <w:rsid w:val="00C10AED"/>
    <w:rsid w:val="00C11C49"/>
    <w:rsid w:val="00C11CB7"/>
    <w:rsid w:val="00C12127"/>
    <w:rsid w:val="00C1266B"/>
    <w:rsid w:val="00C128F4"/>
    <w:rsid w:val="00C12CEB"/>
    <w:rsid w:val="00C12F09"/>
    <w:rsid w:val="00C13374"/>
    <w:rsid w:val="00C137FC"/>
    <w:rsid w:val="00C13807"/>
    <w:rsid w:val="00C138F9"/>
    <w:rsid w:val="00C13C3A"/>
    <w:rsid w:val="00C13C51"/>
    <w:rsid w:val="00C13CF3"/>
    <w:rsid w:val="00C1414C"/>
    <w:rsid w:val="00C141A3"/>
    <w:rsid w:val="00C146AF"/>
    <w:rsid w:val="00C146FB"/>
    <w:rsid w:val="00C14832"/>
    <w:rsid w:val="00C14BCF"/>
    <w:rsid w:val="00C14C12"/>
    <w:rsid w:val="00C14EBD"/>
    <w:rsid w:val="00C1601D"/>
    <w:rsid w:val="00C1619B"/>
    <w:rsid w:val="00C16249"/>
    <w:rsid w:val="00C1625C"/>
    <w:rsid w:val="00C165B5"/>
    <w:rsid w:val="00C1724B"/>
    <w:rsid w:val="00C17DE3"/>
    <w:rsid w:val="00C20284"/>
    <w:rsid w:val="00C20BAF"/>
    <w:rsid w:val="00C2113A"/>
    <w:rsid w:val="00C21494"/>
    <w:rsid w:val="00C22123"/>
    <w:rsid w:val="00C2278C"/>
    <w:rsid w:val="00C227CD"/>
    <w:rsid w:val="00C229EB"/>
    <w:rsid w:val="00C22D76"/>
    <w:rsid w:val="00C230FA"/>
    <w:rsid w:val="00C23AC8"/>
    <w:rsid w:val="00C23B04"/>
    <w:rsid w:val="00C23F30"/>
    <w:rsid w:val="00C24358"/>
    <w:rsid w:val="00C244E5"/>
    <w:rsid w:val="00C24A53"/>
    <w:rsid w:val="00C250E8"/>
    <w:rsid w:val="00C26162"/>
    <w:rsid w:val="00C26ADE"/>
    <w:rsid w:val="00C2723E"/>
    <w:rsid w:val="00C273A9"/>
    <w:rsid w:val="00C273F8"/>
    <w:rsid w:val="00C2741F"/>
    <w:rsid w:val="00C27C50"/>
    <w:rsid w:val="00C27CCD"/>
    <w:rsid w:val="00C27E5B"/>
    <w:rsid w:val="00C300AA"/>
    <w:rsid w:val="00C304E2"/>
    <w:rsid w:val="00C307EF"/>
    <w:rsid w:val="00C30EC8"/>
    <w:rsid w:val="00C313CD"/>
    <w:rsid w:val="00C3143F"/>
    <w:rsid w:val="00C31987"/>
    <w:rsid w:val="00C31D78"/>
    <w:rsid w:val="00C31F26"/>
    <w:rsid w:val="00C32356"/>
    <w:rsid w:val="00C323FE"/>
    <w:rsid w:val="00C32A77"/>
    <w:rsid w:val="00C32E98"/>
    <w:rsid w:val="00C3375D"/>
    <w:rsid w:val="00C3389F"/>
    <w:rsid w:val="00C3421D"/>
    <w:rsid w:val="00C3521D"/>
    <w:rsid w:val="00C35791"/>
    <w:rsid w:val="00C360A4"/>
    <w:rsid w:val="00C36EFC"/>
    <w:rsid w:val="00C37C26"/>
    <w:rsid w:val="00C37F5A"/>
    <w:rsid w:val="00C400AF"/>
    <w:rsid w:val="00C4044A"/>
    <w:rsid w:val="00C40812"/>
    <w:rsid w:val="00C40E20"/>
    <w:rsid w:val="00C40E41"/>
    <w:rsid w:val="00C411B8"/>
    <w:rsid w:val="00C41387"/>
    <w:rsid w:val="00C42032"/>
    <w:rsid w:val="00C422D5"/>
    <w:rsid w:val="00C4273E"/>
    <w:rsid w:val="00C42C01"/>
    <w:rsid w:val="00C4479A"/>
    <w:rsid w:val="00C44F38"/>
    <w:rsid w:val="00C4599C"/>
    <w:rsid w:val="00C45F67"/>
    <w:rsid w:val="00C4603D"/>
    <w:rsid w:val="00C464BB"/>
    <w:rsid w:val="00C46D99"/>
    <w:rsid w:val="00C46F36"/>
    <w:rsid w:val="00C47A2C"/>
    <w:rsid w:val="00C47B48"/>
    <w:rsid w:val="00C50420"/>
    <w:rsid w:val="00C50EC9"/>
    <w:rsid w:val="00C5115B"/>
    <w:rsid w:val="00C513B5"/>
    <w:rsid w:val="00C51532"/>
    <w:rsid w:val="00C515DA"/>
    <w:rsid w:val="00C5224C"/>
    <w:rsid w:val="00C52383"/>
    <w:rsid w:val="00C528FA"/>
    <w:rsid w:val="00C5318F"/>
    <w:rsid w:val="00C5435F"/>
    <w:rsid w:val="00C55100"/>
    <w:rsid w:val="00C55330"/>
    <w:rsid w:val="00C56947"/>
    <w:rsid w:val="00C56BC3"/>
    <w:rsid w:val="00C56FB7"/>
    <w:rsid w:val="00C5792A"/>
    <w:rsid w:val="00C5793D"/>
    <w:rsid w:val="00C5794B"/>
    <w:rsid w:val="00C6019A"/>
    <w:rsid w:val="00C60854"/>
    <w:rsid w:val="00C60F87"/>
    <w:rsid w:val="00C6134A"/>
    <w:rsid w:val="00C61B6C"/>
    <w:rsid w:val="00C61BA6"/>
    <w:rsid w:val="00C61BF3"/>
    <w:rsid w:val="00C621D2"/>
    <w:rsid w:val="00C623A0"/>
    <w:rsid w:val="00C62FB4"/>
    <w:rsid w:val="00C633DD"/>
    <w:rsid w:val="00C6343A"/>
    <w:rsid w:val="00C63B1C"/>
    <w:rsid w:val="00C63ED5"/>
    <w:rsid w:val="00C6404F"/>
    <w:rsid w:val="00C640B9"/>
    <w:rsid w:val="00C6445D"/>
    <w:rsid w:val="00C64EE0"/>
    <w:rsid w:val="00C6537A"/>
    <w:rsid w:val="00C6601A"/>
    <w:rsid w:val="00C663CA"/>
    <w:rsid w:val="00C66CBB"/>
    <w:rsid w:val="00C66E96"/>
    <w:rsid w:val="00C67326"/>
    <w:rsid w:val="00C675AC"/>
    <w:rsid w:val="00C7012D"/>
    <w:rsid w:val="00C702E1"/>
    <w:rsid w:val="00C7031D"/>
    <w:rsid w:val="00C704C0"/>
    <w:rsid w:val="00C70840"/>
    <w:rsid w:val="00C7092B"/>
    <w:rsid w:val="00C70EA3"/>
    <w:rsid w:val="00C7158A"/>
    <w:rsid w:val="00C71EF5"/>
    <w:rsid w:val="00C7229E"/>
    <w:rsid w:val="00C72510"/>
    <w:rsid w:val="00C72754"/>
    <w:rsid w:val="00C72D24"/>
    <w:rsid w:val="00C730CE"/>
    <w:rsid w:val="00C73134"/>
    <w:rsid w:val="00C73316"/>
    <w:rsid w:val="00C73C9A"/>
    <w:rsid w:val="00C74408"/>
    <w:rsid w:val="00C74606"/>
    <w:rsid w:val="00C76565"/>
    <w:rsid w:val="00C769AB"/>
    <w:rsid w:val="00C76E2A"/>
    <w:rsid w:val="00C77D9D"/>
    <w:rsid w:val="00C77F72"/>
    <w:rsid w:val="00C8035D"/>
    <w:rsid w:val="00C803C6"/>
    <w:rsid w:val="00C80599"/>
    <w:rsid w:val="00C808BA"/>
    <w:rsid w:val="00C80B08"/>
    <w:rsid w:val="00C81327"/>
    <w:rsid w:val="00C81E75"/>
    <w:rsid w:val="00C8254E"/>
    <w:rsid w:val="00C8297C"/>
    <w:rsid w:val="00C82FC2"/>
    <w:rsid w:val="00C8320B"/>
    <w:rsid w:val="00C83AE9"/>
    <w:rsid w:val="00C83BFF"/>
    <w:rsid w:val="00C8410A"/>
    <w:rsid w:val="00C84854"/>
    <w:rsid w:val="00C849C8"/>
    <w:rsid w:val="00C849D8"/>
    <w:rsid w:val="00C84EE7"/>
    <w:rsid w:val="00C85030"/>
    <w:rsid w:val="00C851C6"/>
    <w:rsid w:val="00C85424"/>
    <w:rsid w:val="00C86C04"/>
    <w:rsid w:val="00C8716B"/>
    <w:rsid w:val="00C87322"/>
    <w:rsid w:val="00C87498"/>
    <w:rsid w:val="00C904D0"/>
    <w:rsid w:val="00C90973"/>
    <w:rsid w:val="00C91521"/>
    <w:rsid w:val="00C916C8"/>
    <w:rsid w:val="00C917DE"/>
    <w:rsid w:val="00C91B29"/>
    <w:rsid w:val="00C92083"/>
    <w:rsid w:val="00C92AA9"/>
    <w:rsid w:val="00C93135"/>
    <w:rsid w:val="00C941BF"/>
    <w:rsid w:val="00C94CD3"/>
    <w:rsid w:val="00C94E36"/>
    <w:rsid w:val="00C95324"/>
    <w:rsid w:val="00C95D6E"/>
    <w:rsid w:val="00C95E45"/>
    <w:rsid w:val="00C963F6"/>
    <w:rsid w:val="00C96804"/>
    <w:rsid w:val="00C96A88"/>
    <w:rsid w:val="00C9716D"/>
    <w:rsid w:val="00C9721B"/>
    <w:rsid w:val="00C97774"/>
    <w:rsid w:val="00C97799"/>
    <w:rsid w:val="00C97F16"/>
    <w:rsid w:val="00CA0851"/>
    <w:rsid w:val="00CA0DBC"/>
    <w:rsid w:val="00CA1707"/>
    <w:rsid w:val="00CA1709"/>
    <w:rsid w:val="00CA1909"/>
    <w:rsid w:val="00CA26A2"/>
    <w:rsid w:val="00CA27B1"/>
    <w:rsid w:val="00CA2C74"/>
    <w:rsid w:val="00CA4CC8"/>
    <w:rsid w:val="00CA5028"/>
    <w:rsid w:val="00CA5029"/>
    <w:rsid w:val="00CA525B"/>
    <w:rsid w:val="00CA5597"/>
    <w:rsid w:val="00CA57FE"/>
    <w:rsid w:val="00CA59B6"/>
    <w:rsid w:val="00CA604F"/>
    <w:rsid w:val="00CA6477"/>
    <w:rsid w:val="00CA6E3F"/>
    <w:rsid w:val="00CA7407"/>
    <w:rsid w:val="00CA777D"/>
    <w:rsid w:val="00CA77C2"/>
    <w:rsid w:val="00CA7B69"/>
    <w:rsid w:val="00CA7E53"/>
    <w:rsid w:val="00CB041F"/>
    <w:rsid w:val="00CB052A"/>
    <w:rsid w:val="00CB0745"/>
    <w:rsid w:val="00CB0EE5"/>
    <w:rsid w:val="00CB0FEC"/>
    <w:rsid w:val="00CB1442"/>
    <w:rsid w:val="00CB1D3B"/>
    <w:rsid w:val="00CB1FA8"/>
    <w:rsid w:val="00CB2259"/>
    <w:rsid w:val="00CB2CFE"/>
    <w:rsid w:val="00CB2D10"/>
    <w:rsid w:val="00CB32E8"/>
    <w:rsid w:val="00CB3452"/>
    <w:rsid w:val="00CB3617"/>
    <w:rsid w:val="00CB39DB"/>
    <w:rsid w:val="00CB3AB8"/>
    <w:rsid w:val="00CB4457"/>
    <w:rsid w:val="00CB4CF0"/>
    <w:rsid w:val="00CB4FED"/>
    <w:rsid w:val="00CB512A"/>
    <w:rsid w:val="00CB52E9"/>
    <w:rsid w:val="00CB5315"/>
    <w:rsid w:val="00CB62B5"/>
    <w:rsid w:val="00CB62DD"/>
    <w:rsid w:val="00CB65F2"/>
    <w:rsid w:val="00CB67B4"/>
    <w:rsid w:val="00CB6970"/>
    <w:rsid w:val="00CB69E3"/>
    <w:rsid w:val="00CB6EEC"/>
    <w:rsid w:val="00CB6F0E"/>
    <w:rsid w:val="00CB6FA4"/>
    <w:rsid w:val="00CB79A2"/>
    <w:rsid w:val="00CB7ADE"/>
    <w:rsid w:val="00CC0CFC"/>
    <w:rsid w:val="00CC0EAB"/>
    <w:rsid w:val="00CC18F9"/>
    <w:rsid w:val="00CC1F00"/>
    <w:rsid w:val="00CC205B"/>
    <w:rsid w:val="00CC271F"/>
    <w:rsid w:val="00CC2EB2"/>
    <w:rsid w:val="00CC304C"/>
    <w:rsid w:val="00CC3053"/>
    <w:rsid w:val="00CC3368"/>
    <w:rsid w:val="00CC338C"/>
    <w:rsid w:val="00CC33E1"/>
    <w:rsid w:val="00CC3805"/>
    <w:rsid w:val="00CC3A86"/>
    <w:rsid w:val="00CC3E8B"/>
    <w:rsid w:val="00CC4548"/>
    <w:rsid w:val="00CC58F0"/>
    <w:rsid w:val="00CC5A06"/>
    <w:rsid w:val="00CC5D38"/>
    <w:rsid w:val="00CC63A0"/>
    <w:rsid w:val="00CC69A5"/>
    <w:rsid w:val="00CC69A9"/>
    <w:rsid w:val="00CC6A1D"/>
    <w:rsid w:val="00CC70C4"/>
    <w:rsid w:val="00CC70F1"/>
    <w:rsid w:val="00CC71B5"/>
    <w:rsid w:val="00CC7A76"/>
    <w:rsid w:val="00CC7AA8"/>
    <w:rsid w:val="00CC7E15"/>
    <w:rsid w:val="00CD03A6"/>
    <w:rsid w:val="00CD03C5"/>
    <w:rsid w:val="00CD0903"/>
    <w:rsid w:val="00CD1784"/>
    <w:rsid w:val="00CD1AD0"/>
    <w:rsid w:val="00CD21DB"/>
    <w:rsid w:val="00CD21F8"/>
    <w:rsid w:val="00CD2569"/>
    <w:rsid w:val="00CD25DF"/>
    <w:rsid w:val="00CD32AC"/>
    <w:rsid w:val="00CD33CA"/>
    <w:rsid w:val="00CD35A8"/>
    <w:rsid w:val="00CD3E60"/>
    <w:rsid w:val="00CD446E"/>
    <w:rsid w:val="00CD47E8"/>
    <w:rsid w:val="00CD4A8A"/>
    <w:rsid w:val="00CD4BFF"/>
    <w:rsid w:val="00CD4D53"/>
    <w:rsid w:val="00CD4E3E"/>
    <w:rsid w:val="00CD528C"/>
    <w:rsid w:val="00CD5B01"/>
    <w:rsid w:val="00CD5C4F"/>
    <w:rsid w:val="00CD5DA9"/>
    <w:rsid w:val="00CD5EBD"/>
    <w:rsid w:val="00CD6C3D"/>
    <w:rsid w:val="00CD6D82"/>
    <w:rsid w:val="00CD75D7"/>
    <w:rsid w:val="00CD7612"/>
    <w:rsid w:val="00CD7621"/>
    <w:rsid w:val="00CD7927"/>
    <w:rsid w:val="00CD7AF3"/>
    <w:rsid w:val="00CE03F3"/>
    <w:rsid w:val="00CE087E"/>
    <w:rsid w:val="00CE0CFF"/>
    <w:rsid w:val="00CE0EAB"/>
    <w:rsid w:val="00CE21E7"/>
    <w:rsid w:val="00CE26D4"/>
    <w:rsid w:val="00CE26EA"/>
    <w:rsid w:val="00CE2AFF"/>
    <w:rsid w:val="00CE2EC3"/>
    <w:rsid w:val="00CE3241"/>
    <w:rsid w:val="00CE3621"/>
    <w:rsid w:val="00CE3751"/>
    <w:rsid w:val="00CE3C51"/>
    <w:rsid w:val="00CE3FC6"/>
    <w:rsid w:val="00CE4531"/>
    <w:rsid w:val="00CE46C2"/>
    <w:rsid w:val="00CE5035"/>
    <w:rsid w:val="00CE5A54"/>
    <w:rsid w:val="00CE5ADA"/>
    <w:rsid w:val="00CE5DA1"/>
    <w:rsid w:val="00CE5EE7"/>
    <w:rsid w:val="00CE5FB4"/>
    <w:rsid w:val="00CE6155"/>
    <w:rsid w:val="00CE63F9"/>
    <w:rsid w:val="00CE65B4"/>
    <w:rsid w:val="00CE70A6"/>
    <w:rsid w:val="00CE7318"/>
    <w:rsid w:val="00CE78B0"/>
    <w:rsid w:val="00CF0094"/>
    <w:rsid w:val="00CF0304"/>
    <w:rsid w:val="00CF0751"/>
    <w:rsid w:val="00CF0B50"/>
    <w:rsid w:val="00CF0B60"/>
    <w:rsid w:val="00CF1476"/>
    <w:rsid w:val="00CF1939"/>
    <w:rsid w:val="00CF224F"/>
    <w:rsid w:val="00CF2696"/>
    <w:rsid w:val="00CF2B6D"/>
    <w:rsid w:val="00CF2FC1"/>
    <w:rsid w:val="00CF31C7"/>
    <w:rsid w:val="00CF3B78"/>
    <w:rsid w:val="00CF3DFD"/>
    <w:rsid w:val="00CF3F81"/>
    <w:rsid w:val="00CF4432"/>
    <w:rsid w:val="00CF4712"/>
    <w:rsid w:val="00CF520E"/>
    <w:rsid w:val="00CF533A"/>
    <w:rsid w:val="00CF57AD"/>
    <w:rsid w:val="00CF5B36"/>
    <w:rsid w:val="00CF5C61"/>
    <w:rsid w:val="00CF5F69"/>
    <w:rsid w:val="00CF6FE7"/>
    <w:rsid w:val="00CF7003"/>
    <w:rsid w:val="00D000AE"/>
    <w:rsid w:val="00D00676"/>
    <w:rsid w:val="00D00A64"/>
    <w:rsid w:val="00D00D9C"/>
    <w:rsid w:val="00D01024"/>
    <w:rsid w:val="00D0197B"/>
    <w:rsid w:val="00D020FD"/>
    <w:rsid w:val="00D02645"/>
    <w:rsid w:val="00D026FB"/>
    <w:rsid w:val="00D02757"/>
    <w:rsid w:val="00D03014"/>
    <w:rsid w:val="00D0489A"/>
    <w:rsid w:val="00D048C9"/>
    <w:rsid w:val="00D057AB"/>
    <w:rsid w:val="00D05BBE"/>
    <w:rsid w:val="00D06232"/>
    <w:rsid w:val="00D06369"/>
    <w:rsid w:val="00D06747"/>
    <w:rsid w:val="00D06D9E"/>
    <w:rsid w:val="00D0706D"/>
    <w:rsid w:val="00D07117"/>
    <w:rsid w:val="00D075E2"/>
    <w:rsid w:val="00D078C5"/>
    <w:rsid w:val="00D07BBC"/>
    <w:rsid w:val="00D07C8B"/>
    <w:rsid w:val="00D107D9"/>
    <w:rsid w:val="00D10A99"/>
    <w:rsid w:val="00D10CEF"/>
    <w:rsid w:val="00D10DCC"/>
    <w:rsid w:val="00D11813"/>
    <w:rsid w:val="00D11ADC"/>
    <w:rsid w:val="00D11EA2"/>
    <w:rsid w:val="00D11EFB"/>
    <w:rsid w:val="00D11FF8"/>
    <w:rsid w:val="00D1246C"/>
    <w:rsid w:val="00D1282E"/>
    <w:rsid w:val="00D12B61"/>
    <w:rsid w:val="00D136E3"/>
    <w:rsid w:val="00D13886"/>
    <w:rsid w:val="00D13D69"/>
    <w:rsid w:val="00D13DB1"/>
    <w:rsid w:val="00D14497"/>
    <w:rsid w:val="00D14A5F"/>
    <w:rsid w:val="00D14BBA"/>
    <w:rsid w:val="00D14EDB"/>
    <w:rsid w:val="00D15BDA"/>
    <w:rsid w:val="00D15CB0"/>
    <w:rsid w:val="00D162C5"/>
    <w:rsid w:val="00D16BAF"/>
    <w:rsid w:val="00D16D05"/>
    <w:rsid w:val="00D17585"/>
    <w:rsid w:val="00D17641"/>
    <w:rsid w:val="00D178CA"/>
    <w:rsid w:val="00D179E3"/>
    <w:rsid w:val="00D17ADC"/>
    <w:rsid w:val="00D17E3F"/>
    <w:rsid w:val="00D20B98"/>
    <w:rsid w:val="00D20DDE"/>
    <w:rsid w:val="00D21041"/>
    <w:rsid w:val="00D211EF"/>
    <w:rsid w:val="00D213B1"/>
    <w:rsid w:val="00D213E9"/>
    <w:rsid w:val="00D217FB"/>
    <w:rsid w:val="00D21CAA"/>
    <w:rsid w:val="00D22209"/>
    <w:rsid w:val="00D22904"/>
    <w:rsid w:val="00D22995"/>
    <w:rsid w:val="00D22A51"/>
    <w:rsid w:val="00D2305B"/>
    <w:rsid w:val="00D233D5"/>
    <w:rsid w:val="00D239FE"/>
    <w:rsid w:val="00D23A34"/>
    <w:rsid w:val="00D23AAD"/>
    <w:rsid w:val="00D248EA"/>
    <w:rsid w:val="00D25001"/>
    <w:rsid w:val="00D25BBA"/>
    <w:rsid w:val="00D25BCF"/>
    <w:rsid w:val="00D25F1E"/>
    <w:rsid w:val="00D265E1"/>
    <w:rsid w:val="00D269A5"/>
    <w:rsid w:val="00D26BA6"/>
    <w:rsid w:val="00D26C6D"/>
    <w:rsid w:val="00D27FD4"/>
    <w:rsid w:val="00D30271"/>
    <w:rsid w:val="00D3097C"/>
    <w:rsid w:val="00D309FB"/>
    <w:rsid w:val="00D30BCF"/>
    <w:rsid w:val="00D30C59"/>
    <w:rsid w:val="00D32586"/>
    <w:rsid w:val="00D32C39"/>
    <w:rsid w:val="00D32E07"/>
    <w:rsid w:val="00D33213"/>
    <w:rsid w:val="00D3322F"/>
    <w:rsid w:val="00D33771"/>
    <w:rsid w:val="00D33870"/>
    <w:rsid w:val="00D35609"/>
    <w:rsid w:val="00D35E23"/>
    <w:rsid w:val="00D367D1"/>
    <w:rsid w:val="00D36A41"/>
    <w:rsid w:val="00D36CE3"/>
    <w:rsid w:val="00D36F1A"/>
    <w:rsid w:val="00D36FCD"/>
    <w:rsid w:val="00D379C5"/>
    <w:rsid w:val="00D37B08"/>
    <w:rsid w:val="00D400F2"/>
    <w:rsid w:val="00D40113"/>
    <w:rsid w:val="00D401A2"/>
    <w:rsid w:val="00D40BB5"/>
    <w:rsid w:val="00D410FC"/>
    <w:rsid w:val="00D4116A"/>
    <w:rsid w:val="00D41608"/>
    <w:rsid w:val="00D41D36"/>
    <w:rsid w:val="00D423DD"/>
    <w:rsid w:val="00D42FF6"/>
    <w:rsid w:val="00D438C5"/>
    <w:rsid w:val="00D44036"/>
    <w:rsid w:val="00D442BE"/>
    <w:rsid w:val="00D44C85"/>
    <w:rsid w:val="00D44C8E"/>
    <w:rsid w:val="00D44E5B"/>
    <w:rsid w:val="00D453D9"/>
    <w:rsid w:val="00D459F3"/>
    <w:rsid w:val="00D45F76"/>
    <w:rsid w:val="00D46309"/>
    <w:rsid w:val="00D463DB"/>
    <w:rsid w:val="00D4666C"/>
    <w:rsid w:val="00D46B3F"/>
    <w:rsid w:val="00D470DD"/>
    <w:rsid w:val="00D4730F"/>
    <w:rsid w:val="00D474CF"/>
    <w:rsid w:val="00D47DED"/>
    <w:rsid w:val="00D50076"/>
    <w:rsid w:val="00D503E2"/>
    <w:rsid w:val="00D505D8"/>
    <w:rsid w:val="00D5103C"/>
    <w:rsid w:val="00D515A4"/>
    <w:rsid w:val="00D516AE"/>
    <w:rsid w:val="00D51BFA"/>
    <w:rsid w:val="00D51CE8"/>
    <w:rsid w:val="00D5221F"/>
    <w:rsid w:val="00D52594"/>
    <w:rsid w:val="00D52E61"/>
    <w:rsid w:val="00D531D7"/>
    <w:rsid w:val="00D5334F"/>
    <w:rsid w:val="00D53650"/>
    <w:rsid w:val="00D53766"/>
    <w:rsid w:val="00D539F9"/>
    <w:rsid w:val="00D53A2E"/>
    <w:rsid w:val="00D53CB3"/>
    <w:rsid w:val="00D53D97"/>
    <w:rsid w:val="00D555D4"/>
    <w:rsid w:val="00D55AA4"/>
    <w:rsid w:val="00D5609E"/>
    <w:rsid w:val="00D5680B"/>
    <w:rsid w:val="00D56CB9"/>
    <w:rsid w:val="00D57193"/>
    <w:rsid w:val="00D57280"/>
    <w:rsid w:val="00D5741B"/>
    <w:rsid w:val="00D6003B"/>
    <w:rsid w:val="00D60AA3"/>
    <w:rsid w:val="00D61672"/>
    <w:rsid w:val="00D6169B"/>
    <w:rsid w:val="00D61B3E"/>
    <w:rsid w:val="00D61BA4"/>
    <w:rsid w:val="00D61D0F"/>
    <w:rsid w:val="00D6223C"/>
    <w:rsid w:val="00D62380"/>
    <w:rsid w:val="00D62D7F"/>
    <w:rsid w:val="00D62E78"/>
    <w:rsid w:val="00D631BC"/>
    <w:rsid w:val="00D637D4"/>
    <w:rsid w:val="00D638D9"/>
    <w:rsid w:val="00D6431E"/>
    <w:rsid w:val="00D646BD"/>
    <w:rsid w:val="00D64813"/>
    <w:rsid w:val="00D6494E"/>
    <w:rsid w:val="00D64A01"/>
    <w:rsid w:val="00D64C90"/>
    <w:rsid w:val="00D66C09"/>
    <w:rsid w:val="00D66C51"/>
    <w:rsid w:val="00D66FEC"/>
    <w:rsid w:val="00D67016"/>
    <w:rsid w:val="00D67197"/>
    <w:rsid w:val="00D6764C"/>
    <w:rsid w:val="00D679E8"/>
    <w:rsid w:val="00D706A6"/>
    <w:rsid w:val="00D70705"/>
    <w:rsid w:val="00D707E6"/>
    <w:rsid w:val="00D70DA7"/>
    <w:rsid w:val="00D70E15"/>
    <w:rsid w:val="00D712CB"/>
    <w:rsid w:val="00D71BD5"/>
    <w:rsid w:val="00D71C4B"/>
    <w:rsid w:val="00D71CE1"/>
    <w:rsid w:val="00D721A4"/>
    <w:rsid w:val="00D7306D"/>
    <w:rsid w:val="00D73F48"/>
    <w:rsid w:val="00D744B8"/>
    <w:rsid w:val="00D7461E"/>
    <w:rsid w:val="00D74ADB"/>
    <w:rsid w:val="00D74D53"/>
    <w:rsid w:val="00D74FDF"/>
    <w:rsid w:val="00D75666"/>
    <w:rsid w:val="00D75B88"/>
    <w:rsid w:val="00D75DED"/>
    <w:rsid w:val="00D76604"/>
    <w:rsid w:val="00D76C54"/>
    <w:rsid w:val="00D7712E"/>
    <w:rsid w:val="00D772C6"/>
    <w:rsid w:val="00D77E1C"/>
    <w:rsid w:val="00D80071"/>
    <w:rsid w:val="00D80C88"/>
    <w:rsid w:val="00D80ED2"/>
    <w:rsid w:val="00D8112D"/>
    <w:rsid w:val="00D81875"/>
    <w:rsid w:val="00D823BA"/>
    <w:rsid w:val="00D8273E"/>
    <w:rsid w:val="00D83481"/>
    <w:rsid w:val="00D8382C"/>
    <w:rsid w:val="00D84280"/>
    <w:rsid w:val="00D8447B"/>
    <w:rsid w:val="00D8570A"/>
    <w:rsid w:val="00D858B2"/>
    <w:rsid w:val="00D860AF"/>
    <w:rsid w:val="00D86907"/>
    <w:rsid w:val="00D86A1C"/>
    <w:rsid w:val="00D86BE7"/>
    <w:rsid w:val="00D86C0D"/>
    <w:rsid w:val="00D8724B"/>
    <w:rsid w:val="00D87367"/>
    <w:rsid w:val="00D87471"/>
    <w:rsid w:val="00D87687"/>
    <w:rsid w:val="00D87FBE"/>
    <w:rsid w:val="00D87FDC"/>
    <w:rsid w:val="00D90AEE"/>
    <w:rsid w:val="00D91383"/>
    <w:rsid w:val="00D91D52"/>
    <w:rsid w:val="00D92BCB"/>
    <w:rsid w:val="00D92EE0"/>
    <w:rsid w:val="00D93555"/>
    <w:rsid w:val="00D938BB"/>
    <w:rsid w:val="00D95021"/>
    <w:rsid w:val="00D95669"/>
    <w:rsid w:val="00D95A2C"/>
    <w:rsid w:val="00D9606A"/>
    <w:rsid w:val="00D97B6C"/>
    <w:rsid w:val="00D97C0D"/>
    <w:rsid w:val="00DA0157"/>
    <w:rsid w:val="00DA02A1"/>
    <w:rsid w:val="00DA02A3"/>
    <w:rsid w:val="00DA08E6"/>
    <w:rsid w:val="00DA132F"/>
    <w:rsid w:val="00DA174A"/>
    <w:rsid w:val="00DA1C9E"/>
    <w:rsid w:val="00DA22B3"/>
    <w:rsid w:val="00DA2707"/>
    <w:rsid w:val="00DA2D2D"/>
    <w:rsid w:val="00DA33AA"/>
    <w:rsid w:val="00DA33CE"/>
    <w:rsid w:val="00DA34AB"/>
    <w:rsid w:val="00DA3D74"/>
    <w:rsid w:val="00DA3DDD"/>
    <w:rsid w:val="00DA4A57"/>
    <w:rsid w:val="00DA4E8F"/>
    <w:rsid w:val="00DA4F90"/>
    <w:rsid w:val="00DA55B5"/>
    <w:rsid w:val="00DA5747"/>
    <w:rsid w:val="00DA5A1B"/>
    <w:rsid w:val="00DA5AF0"/>
    <w:rsid w:val="00DA5ECD"/>
    <w:rsid w:val="00DA5F61"/>
    <w:rsid w:val="00DA6251"/>
    <w:rsid w:val="00DA6EFC"/>
    <w:rsid w:val="00DA7438"/>
    <w:rsid w:val="00DA784B"/>
    <w:rsid w:val="00DB016F"/>
    <w:rsid w:val="00DB078E"/>
    <w:rsid w:val="00DB19C3"/>
    <w:rsid w:val="00DB1B5B"/>
    <w:rsid w:val="00DB1F8A"/>
    <w:rsid w:val="00DB2A02"/>
    <w:rsid w:val="00DB3006"/>
    <w:rsid w:val="00DB30C6"/>
    <w:rsid w:val="00DB36B3"/>
    <w:rsid w:val="00DB38AE"/>
    <w:rsid w:val="00DB393C"/>
    <w:rsid w:val="00DB3DFA"/>
    <w:rsid w:val="00DB42ED"/>
    <w:rsid w:val="00DB4D48"/>
    <w:rsid w:val="00DB4DDE"/>
    <w:rsid w:val="00DB50BF"/>
    <w:rsid w:val="00DB54DA"/>
    <w:rsid w:val="00DB54E0"/>
    <w:rsid w:val="00DB56FE"/>
    <w:rsid w:val="00DB57D1"/>
    <w:rsid w:val="00DB596E"/>
    <w:rsid w:val="00DB5F39"/>
    <w:rsid w:val="00DB6020"/>
    <w:rsid w:val="00DB614E"/>
    <w:rsid w:val="00DB61D1"/>
    <w:rsid w:val="00DB69A4"/>
    <w:rsid w:val="00DB702A"/>
    <w:rsid w:val="00DB71FC"/>
    <w:rsid w:val="00DB796D"/>
    <w:rsid w:val="00DB7A53"/>
    <w:rsid w:val="00DC0078"/>
    <w:rsid w:val="00DC01C9"/>
    <w:rsid w:val="00DC02DC"/>
    <w:rsid w:val="00DC0939"/>
    <w:rsid w:val="00DC1025"/>
    <w:rsid w:val="00DC11B2"/>
    <w:rsid w:val="00DC1D37"/>
    <w:rsid w:val="00DC2231"/>
    <w:rsid w:val="00DC243B"/>
    <w:rsid w:val="00DC2C72"/>
    <w:rsid w:val="00DC2C88"/>
    <w:rsid w:val="00DC3088"/>
    <w:rsid w:val="00DC30FC"/>
    <w:rsid w:val="00DC31CD"/>
    <w:rsid w:val="00DC327D"/>
    <w:rsid w:val="00DC3AFD"/>
    <w:rsid w:val="00DC3B9F"/>
    <w:rsid w:val="00DC3C08"/>
    <w:rsid w:val="00DC3E79"/>
    <w:rsid w:val="00DC4A30"/>
    <w:rsid w:val="00DC51F8"/>
    <w:rsid w:val="00DC5618"/>
    <w:rsid w:val="00DC6035"/>
    <w:rsid w:val="00DC6BB6"/>
    <w:rsid w:val="00DC6CDD"/>
    <w:rsid w:val="00DC6D9D"/>
    <w:rsid w:val="00DC6EA2"/>
    <w:rsid w:val="00DC709E"/>
    <w:rsid w:val="00DC7231"/>
    <w:rsid w:val="00DC7C41"/>
    <w:rsid w:val="00DD025F"/>
    <w:rsid w:val="00DD0598"/>
    <w:rsid w:val="00DD0602"/>
    <w:rsid w:val="00DD0D74"/>
    <w:rsid w:val="00DD0EC4"/>
    <w:rsid w:val="00DD16E1"/>
    <w:rsid w:val="00DD19FC"/>
    <w:rsid w:val="00DD22C3"/>
    <w:rsid w:val="00DD2384"/>
    <w:rsid w:val="00DD2596"/>
    <w:rsid w:val="00DD2C1D"/>
    <w:rsid w:val="00DD386E"/>
    <w:rsid w:val="00DD38AC"/>
    <w:rsid w:val="00DD42CA"/>
    <w:rsid w:val="00DD4C90"/>
    <w:rsid w:val="00DD4D45"/>
    <w:rsid w:val="00DD5138"/>
    <w:rsid w:val="00DD54D7"/>
    <w:rsid w:val="00DD5721"/>
    <w:rsid w:val="00DD5725"/>
    <w:rsid w:val="00DD5840"/>
    <w:rsid w:val="00DD5D41"/>
    <w:rsid w:val="00DD5F86"/>
    <w:rsid w:val="00DD6065"/>
    <w:rsid w:val="00DD637E"/>
    <w:rsid w:val="00DD6860"/>
    <w:rsid w:val="00DD6993"/>
    <w:rsid w:val="00DD6DD9"/>
    <w:rsid w:val="00DD702F"/>
    <w:rsid w:val="00DD789D"/>
    <w:rsid w:val="00DE069C"/>
    <w:rsid w:val="00DE089D"/>
    <w:rsid w:val="00DE0D5B"/>
    <w:rsid w:val="00DE0DE6"/>
    <w:rsid w:val="00DE116E"/>
    <w:rsid w:val="00DE14AB"/>
    <w:rsid w:val="00DE1F75"/>
    <w:rsid w:val="00DE216D"/>
    <w:rsid w:val="00DE21CB"/>
    <w:rsid w:val="00DE2D07"/>
    <w:rsid w:val="00DE2E64"/>
    <w:rsid w:val="00DE33D3"/>
    <w:rsid w:val="00DE425F"/>
    <w:rsid w:val="00DE446E"/>
    <w:rsid w:val="00DE48F4"/>
    <w:rsid w:val="00DE5063"/>
    <w:rsid w:val="00DE5216"/>
    <w:rsid w:val="00DE543C"/>
    <w:rsid w:val="00DE5EF4"/>
    <w:rsid w:val="00DE6AE4"/>
    <w:rsid w:val="00DE6F57"/>
    <w:rsid w:val="00DE7C5F"/>
    <w:rsid w:val="00DF072A"/>
    <w:rsid w:val="00DF0768"/>
    <w:rsid w:val="00DF09FE"/>
    <w:rsid w:val="00DF0EE0"/>
    <w:rsid w:val="00DF0FE6"/>
    <w:rsid w:val="00DF0FF0"/>
    <w:rsid w:val="00DF1AA1"/>
    <w:rsid w:val="00DF1E98"/>
    <w:rsid w:val="00DF1EF0"/>
    <w:rsid w:val="00DF28E5"/>
    <w:rsid w:val="00DF2BCE"/>
    <w:rsid w:val="00DF301A"/>
    <w:rsid w:val="00DF35E6"/>
    <w:rsid w:val="00DF3610"/>
    <w:rsid w:val="00DF3905"/>
    <w:rsid w:val="00DF391C"/>
    <w:rsid w:val="00DF3B9F"/>
    <w:rsid w:val="00DF3C6A"/>
    <w:rsid w:val="00DF529B"/>
    <w:rsid w:val="00DF5A31"/>
    <w:rsid w:val="00DF5A91"/>
    <w:rsid w:val="00DF5B52"/>
    <w:rsid w:val="00DF75A8"/>
    <w:rsid w:val="00E0025C"/>
    <w:rsid w:val="00E0027D"/>
    <w:rsid w:val="00E00813"/>
    <w:rsid w:val="00E00943"/>
    <w:rsid w:val="00E00FE8"/>
    <w:rsid w:val="00E01123"/>
    <w:rsid w:val="00E01710"/>
    <w:rsid w:val="00E01B22"/>
    <w:rsid w:val="00E01B4C"/>
    <w:rsid w:val="00E01BA8"/>
    <w:rsid w:val="00E01ED1"/>
    <w:rsid w:val="00E026CF"/>
    <w:rsid w:val="00E0308C"/>
    <w:rsid w:val="00E03865"/>
    <w:rsid w:val="00E04E96"/>
    <w:rsid w:val="00E04EBB"/>
    <w:rsid w:val="00E054B9"/>
    <w:rsid w:val="00E05634"/>
    <w:rsid w:val="00E05F24"/>
    <w:rsid w:val="00E06323"/>
    <w:rsid w:val="00E06545"/>
    <w:rsid w:val="00E06D49"/>
    <w:rsid w:val="00E06F64"/>
    <w:rsid w:val="00E07163"/>
    <w:rsid w:val="00E07C17"/>
    <w:rsid w:val="00E10233"/>
    <w:rsid w:val="00E10F63"/>
    <w:rsid w:val="00E11338"/>
    <w:rsid w:val="00E114D4"/>
    <w:rsid w:val="00E119D3"/>
    <w:rsid w:val="00E12F52"/>
    <w:rsid w:val="00E13045"/>
    <w:rsid w:val="00E130BA"/>
    <w:rsid w:val="00E130BD"/>
    <w:rsid w:val="00E131AC"/>
    <w:rsid w:val="00E1388C"/>
    <w:rsid w:val="00E13C1C"/>
    <w:rsid w:val="00E1431A"/>
    <w:rsid w:val="00E14913"/>
    <w:rsid w:val="00E14CE5"/>
    <w:rsid w:val="00E14F84"/>
    <w:rsid w:val="00E1503F"/>
    <w:rsid w:val="00E1533F"/>
    <w:rsid w:val="00E15660"/>
    <w:rsid w:val="00E15741"/>
    <w:rsid w:val="00E157FA"/>
    <w:rsid w:val="00E160AD"/>
    <w:rsid w:val="00E163E2"/>
    <w:rsid w:val="00E167D0"/>
    <w:rsid w:val="00E1687D"/>
    <w:rsid w:val="00E16E60"/>
    <w:rsid w:val="00E17BA7"/>
    <w:rsid w:val="00E17D0D"/>
    <w:rsid w:val="00E2050A"/>
    <w:rsid w:val="00E20E8F"/>
    <w:rsid w:val="00E2180B"/>
    <w:rsid w:val="00E21A50"/>
    <w:rsid w:val="00E21AAB"/>
    <w:rsid w:val="00E21E21"/>
    <w:rsid w:val="00E224FF"/>
    <w:rsid w:val="00E22940"/>
    <w:rsid w:val="00E237F7"/>
    <w:rsid w:val="00E23804"/>
    <w:rsid w:val="00E23C57"/>
    <w:rsid w:val="00E23D64"/>
    <w:rsid w:val="00E24194"/>
    <w:rsid w:val="00E24D54"/>
    <w:rsid w:val="00E251BF"/>
    <w:rsid w:val="00E25983"/>
    <w:rsid w:val="00E25B0F"/>
    <w:rsid w:val="00E25FDC"/>
    <w:rsid w:val="00E265A7"/>
    <w:rsid w:val="00E2747A"/>
    <w:rsid w:val="00E27FDD"/>
    <w:rsid w:val="00E303CB"/>
    <w:rsid w:val="00E30517"/>
    <w:rsid w:val="00E309C1"/>
    <w:rsid w:val="00E31141"/>
    <w:rsid w:val="00E3147F"/>
    <w:rsid w:val="00E31EA3"/>
    <w:rsid w:val="00E32375"/>
    <w:rsid w:val="00E3277D"/>
    <w:rsid w:val="00E32858"/>
    <w:rsid w:val="00E3295E"/>
    <w:rsid w:val="00E32EA9"/>
    <w:rsid w:val="00E347DB"/>
    <w:rsid w:val="00E349C6"/>
    <w:rsid w:val="00E34A77"/>
    <w:rsid w:val="00E34FE0"/>
    <w:rsid w:val="00E3519F"/>
    <w:rsid w:val="00E35BC1"/>
    <w:rsid w:val="00E35D04"/>
    <w:rsid w:val="00E362AC"/>
    <w:rsid w:val="00E364E4"/>
    <w:rsid w:val="00E36B2D"/>
    <w:rsid w:val="00E36FBA"/>
    <w:rsid w:val="00E37E17"/>
    <w:rsid w:val="00E40522"/>
    <w:rsid w:val="00E405D4"/>
    <w:rsid w:val="00E4069C"/>
    <w:rsid w:val="00E40962"/>
    <w:rsid w:val="00E41130"/>
    <w:rsid w:val="00E415E2"/>
    <w:rsid w:val="00E41B31"/>
    <w:rsid w:val="00E41B66"/>
    <w:rsid w:val="00E41C9A"/>
    <w:rsid w:val="00E41D61"/>
    <w:rsid w:val="00E41E9E"/>
    <w:rsid w:val="00E42CEC"/>
    <w:rsid w:val="00E430E8"/>
    <w:rsid w:val="00E43C58"/>
    <w:rsid w:val="00E43E29"/>
    <w:rsid w:val="00E43E4E"/>
    <w:rsid w:val="00E4412E"/>
    <w:rsid w:val="00E44220"/>
    <w:rsid w:val="00E44A18"/>
    <w:rsid w:val="00E450D7"/>
    <w:rsid w:val="00E453D3"/>
    <w:rsid w:val="00E456D6"/>
    <w:rsid w:val="00E461EC"/>
    <w:rsid w:val="00E46370"/>
    <w:rsid w:val="00E468AC"/>
    <w:rsid w:val="00E468C2"/>
    <w:rsid w:val="00E47281"/>
    <w:rsid w:val="00E47489"/>
    <w:rsid w:val="00E47CEF"/>
    <w:rsid w:val="00E50778"/>
    <w:rsid w:val="00E509AF"/>
    <w:rsid w:val="00E50F45"/>
    <w:rsid w:val="00E51145"/>
    <w:rsid w:val="00E51549"/>
    <w:rsid w:val="00E51693"/>
    <w:rsid w:val="00E519CD"/>
    <w:rsid w:val="00E519E7"/>
    <w:rsid w:val="00E52220"/>
    <w:rsid w:val="00E5261E"/>
    <w:rsid w:val="00E5268C"/>
    <w:rsid w:val="00E5289E"/>
    <w:rsid w:val="00E52AE3"/>
    <w:rsid w:val="00E52FCA"/>
    <w:rsid w:val="00E53588"/>
    <w:rsid w:val="00E537CE"/>
    <w:rsid w:val="00E5391C"/>
    <w:rsid w:val="00E54498"/>
    <w:rsid w:val="00E55179"/>
    <w:rsid w:val="00E551D0"/>
    <w:rsid w:val="00E55256"/>
    <w:rsid w:val="00E557B3"/>
    <w:rsid w:val="00E55A2C"/>
    <w:rsid w:val="00E56074"/>
    <w:rsid w:val="00E56A8D"/>
    <w:rsid w:val="00E56B24"/>
    <w:rsid w:val="00E56C43"/>
    <w:rsid w:val="00E56CD3"/>
    <w:rsid w:val="00E57265"/>
    <w:rsid w:val="00E57344"/>
    <w:rsid w:val="00E6049D"/>
    <w:rsid w:val="00E607D6"/>
    <w:rsid w:val="00E608D6"/>
    <w:rsid w:val="00E60C97"/>
    <w:rsid w:val="00E612F9"/>
    <w:rsid w:val="00E614DF"/>
    <w:rsid w:val="00E61510"/>
    <w:rsid w:val="00E61AF9"/>
    <w:rsid w:val="00E61D20"/>
    <w:rsid w:val="00E61E3E"/>
    <w:rsid w:val="00E6244F"/>
    <w:rsid w:val="00E624A9"/>
    <w:rsid w:val="00E63172"/>
    <w:rsid w:val="00E63465"/>
    <w:rsid w:val="00E63888"/>
    <w:rsid w:val="00E63D38"/>
    <w:rsid w:val="00E63D8D"/>
    <w:rsid w:val="00E642D5"/>
    <w:rsid w:val="00E64322"/>
    <w:rsid w:val="00E64860"/>
    <w:rsid w:val="00E64868"/>
    <w:rsid w:val="00E64B22"/>
    <w:rsid w:val="00E65197"/>
    <w:rsid w:val="00E65534"/>
    <w:rsid w:val="00E65A1C"/>
    <w:rsid w:val="00E65C2A"/>
    <w:rsid w:val="00E66053"/>
    <w:rsid w:val="00E66C3C"/>
    <w:rsid w:val="00E66C75"/>
    <w:rsid w:val="00E671EF"/>
    <w:rsid w:val="00E672A9"/>
    <w:rsid w:val="00E702EB"/>
    <w:rsid w:val="00E7082B"/>
    <w:rsid w:val="00E70D4A"/>
    <w:rsid w:val="00E70EC0"/>
    <w:rsid w:val="00E71443"/>
    <w:rsid w:val="00E71492"/>
    <w:rsid w:val="00E71657"/>
    <w:rsid w:val="00E71746"/>
    <w:rsid w:val="00E71A75"/>
    <w:rsid w:val="00E72441"/>
    <w:rsid w:val="00E72919"/>
    <w:rsid w:val="00E72924"/>
    <w:rsid w:val="00E72AA4"/>
    <w:rsid w:val="00E72AB0"/>
    <w:rsid w:val="00E73018"/>
    <w:rsid w:val="00E73283"/>
    <w:rsid w:val="00E740E1"/>
    <w:rsid w:val="00E74728"/>
    <w:rsid w:val="00E75910"/>
    <w:rsid w:val="00E75EFE"/>
    <w:rsid w:val="00E772E6"/>
    <w:rsid w:val="00E7785C"/>
    <w:rsid w:val="00E77AAC"/>
    <w:rsid w:val="00E77FFB"/>
    <w:rsid w:val="00E800B6"/>
    <w:rsid w:val="00E80129"/>
    <w:rsid w:val="00E814CD"/>
    <w:rsid w:val="00E81646"/>
    <w:rsid w:val="00E81A8B"/>
    <w:rsid w:val="00E81B8D"/>
    <w:rsid w:val="00E821F1"/>
    <w:rsid w:val="00E8263B"/>
    <w:rsid w:val="00E82C31"/>
    <w:rsid w:val="00E82D01"/>
    <w:rsid w:val="00E83AD1"/>
    <w:rsid w:val="00E83DA9"/>
    <w:rsid w:val="00E8415F"/>
    <w:rsid w:val="00E845BB"/>
    <w:rsid w:val="00E84CC5"/>
    <w:rsid w:val="00E84D45"/>
    <w:rsid w:val="00E850A6"/>
    <w:rsid w:val="00E8540C"/>
    <w:rsid w:val="00E85B2E"/>
    <w:rsid w:val="00E86334"/>
    <w:rsid w:val="00E86AA9"/>
    <w:rsid w:val="00E86E2F"/>
    <w:rsid w:val="00E8718D"/>
    <w:rsid w:val="00E87253"/>
    <w:rsid w:val="00E875A1"/>
    <w:rsid w:val="00E87DDE"/>
    <w:rsid w:val="00E9014A"/>
    <w:rsid w:val="00E908D0"/>
    <w:rsid w:val="00E909D2"/>
    <w:rsid w:val="00E91010"/>
    <w:rsid w:val="00E91378"/>
    <w:rsid w:val="00E9196D"/>
    <w:rsid w:val="00E91CC9"/>
    <w:rsid w:val="00E91DBB"/>
    <w:rsid w:val="00E91E97"/>
    <w:rsid w:val="00E9333E"/>
    <w:rsid w:val="00E936C8"/>
    <w:rsid w:val="00E945F8"/>
    <w:rsid w:val="00E94691"/>
    <w:rsid w:val="00E94C16"/>
    <w:rsid w:val="00E950B0"/>
    <w:rsid w:val="00E9513D"/>
    <w:rsid w:val="00E95A8A"/>
    <w:rsid w:val="00E95BF6"/>
    <w:rsid w:val="00E95E0D"/>
    <w:rsid w:val="00E96162"/>
    <w:rsid w:val="00E961E2"/>
    <w:rsid w:val="00E96296"/>
    <w:rsid w:val="00E965C2"/>
    <w:rsid w:val="00E96695"/>
    <w:rsid w:val="00E96B7B"/>
    <w:rsid w:val="00E970FD"/>
    <w:rsid w:val="00E973CF"/>
    <w:rsid w:val="00E977E4"/>
    <w:rsid w:val="00E97C21"/>
    <w:rsid w:val="00E97FFB"/>
    <w:rsid w:val="00EA0B7D"/>
    <w:rsid w:val="00EA0BC0"/>
    <w:rsid w:val="00EA13FA"/>
    <w:rsid w:val="00EA16B7"/>
    <w:rsid w:val="00EA1A9C"/>
    <w:rsid w:val="00EA2554"/>
    <w:rsid w:val="00EA2DA3"/>
    <w:rsid w:val="00EA2FB0"/>
    <w:rsid w:val="00EA32DE"/>
    <w:rsid w:val="00EA3379"/>
    <w:rsid w:val="00EA352F"/>
    <w:rsid w:val="00EA37B8"/>
    <w:rsid w:val="00EA37CB"/>
    <w:rsid w:val="00EA3E33"/>
    <w:rsid w:val="00EA4493"/>
    <w:rsid w:val="00EA44E8"/>
    <w:rsid w:val="00EA4700"/>
    <w:rsid w:val="00EA501C"/>
    <w:rsid w:val="00EA565D"/>
    <w:rsid w:val="00EA578E"/>
    <w:rsid w:val="00EA5980"/>
    <w:rsid w:val="00EA5E4E"/>
    <w:rsid w:val="00EA6266"/>
    <w:rsid w:val="00EA63FA"/>
    <w:rsid w:val="00EA65C2"/>
    <w:rsid w:val="00EA661C"/>
    <w:rsid w:val="00EA66F0"/>
    <w:rsid w:val="00EA6823"/>
    <w:rsid w:val="00EA693B"/>
    <w:rsid w:val="00EA7E1D"/>
    <w:rsid w:val="00EB0783"/>
    <w:rsid w:val="00EB12E9"/>
    <w:rsid w:val="00EB12F0"/>
    <w:rsid w:val="00EB12FE"/>
    <w:rsid w:val="00EB15F4"/>
    <w:rsid w:val="00EB23DC"/>
    <w:rsid w:val="00EB2523"/>
    <w:rsid w:val="00EB2FB7"/>
    <w:rsid w:val="00EB3257"/>
    <w:rsid w:val="00EB353E"/>
    <w:rsid w:val="00EB3670"/>
    <w:rsid w:val="00EB3C01"/>
    <w:rsid w:val="00EB3E1C"/>
    <w:rsid w:val="00EB4158"/>
    <w:rsid w:val="00EB42A9"/>
    <w:rsid w:val="00EB4418"/>
    <w:rsid w:val="00EB454E"/>
    <w:rsid w:val="00EB46AD"/>
    <w:rsid w:val="00EB498F"/>
    <w:rsid w:val="00EB4C30"/>
    <w:rsid w:val="00EB5369"/>
    <w:rsid w:val="00EB5AB1"/>
    <w:rsid w:val="00EB663F"/>
    <w:rsid w:val="00EB66B1"/>
    <w:rsid w:val="00EB6736"/>
    <w:rsid w:val="00EB6DC1"/>
    <w:rsid w:val="00EB6E1A"/>
    <w:rsid w:val="00EB6FBF"/>
    <w:rsid w:val="00EB7028"/>
    <w:rsid w:val="00EB73F1"/>
    <w:rsid w:val="00EB766D"/>
    <w:rsid w:val="00EC0327"/>
    <w:rsid w:val="00EC063C"/>
    <w:rsid w:val="00EC0C01"/>
    <w:rsid w:val="00EC0FA2"/>
    <w:rsid w:val="00EC1033"/>
    <w:rsid w:val="00EC1B25"/>
    <w:rsid w:val="00EC220E"/>
    <w:rsid w:val="00EC2D3B"/>
    <w:rsid w:val="00EC30F4"/>
    <w:rsid w:val="00EC32AC"/>
    <w:rsid w:val="00EC3653"/>
    <w:rsid w:val="00EC42A4"/>
    <w:rsid w:val="00EC42C9"/>
    <w:rsid w:val="00EC447F"/>
    <w:rsid w:val="00EC4895"/>
    <w:rsid w:val="00EC4965"/>
    <w:rsid w:val="00EC5659"/>
    <w:rsid w:val="00EC56D6"/>
    <w:rsid w:val="00EC5A82"/>
    <w:rsid w:val="00EC5D63"/>
    <w:rsid w:val="00EC5E5C"/>
    <w:rsid w:val="00EC67D0"/>
    <w:rsid w:val="00EC76D1"/>
    <w:rsid w:val="00EC7781"/>
    <w:rsid w:val="00EC7EC9"/>
    <w:rsid w:val="00ED0061"/>
    <w:rsid w:val="00ED02C1"/>
    <w:rsid w:val="00ED0859"/>
    <w:rsid w:val="00ED0F34"/>
    <w:rsid w:val="00ED1784"/>
    <w:rsid w:val="00ED1E11"/>
    <w:rsid w:val="00ED209F"/>
    <w:rsid w:val="00ED2566"/>
    <w:rsid w:val="00ED2570"/>
    <w:rsid w:val="00ED2D35"/>
    <w:rsid w:val="00ED2E18"/>
    <w:rsid w:val="00ED38E7"/>
    <w:rsid w:val="00ED3937"/>
    <w:rsid w:val="00ED3D31"/>
    <w:rsid w:val="00ED4196"/>
    <w:rsid w:val="00ED42DD"/>
    <w:rsid w:val="00ED444F"/>
    <w:rsid w:val="00ED4566"/>
    <w:rsid w:val="00ED45CA"/>
    <w:rsid w:val="00ED49E4"/>
    <w:rsid w:val="00ED5579"/>
    <w:rsid w:val="00ED5C99"/>
    <w:rsid w:val="00ED6388"/>
    <w:rsid w:val="00ED6C83"/>
    <w:rsid w:val="00ED77C9"/>
    <w:rsid w:val="00ED7E72"/>
    <w:rsid w:val="00EE008E"/>
    <w:rsid w:val="00EE02A2"/>
    <w:rsid w:val="00EE104B"/>
    <w:rsid w:val="00EE11C2"/>
    <w:rsid w:val="00EE12C7"/>
    <w:rsid w:val="00EE1C30"/>
    <w:rsid w:val="00EE1CC3"/>
    <w:rsid w:val="00EE1E8B"/>
    <w:rsid w:val="00EE1EF9"/>
    <w:rsid w:val="00EE1F80"/>
    <w:rsid w:val="00EE279E"/>
    <w:rsid w:val="00EE2DCD"/>
    <w:rsid w:val="00EE2F5C"/>
    <w:rsid w:val="00EE3277"/>
    <w:rsid w:val="00EE3348"/>
    <w:rsid w:val="00EE336A"/>
    <w:rsid w:val="00EE401E"/>
    <w:rsid w:val="00EE4845"/>
    <w:rsid w:val="00EE4BDB"/>
    <w:rsid w:val="00EE54E1"/>
    <w:rsid w:val="00EE56EC"/>
    <w:rsid w:val="00EE661C"/>
    <w:rsid w:val="00EE6D6C"/>
    <w:rsid w:val="00EE7098"/>
    <w:rsid w:val="00EE7113"/>
    <w:rsid w:val="00EE7BE2"/>
    <w:rsid w:val="00EF02C5"/>
    <w:rsid w:val="00EF031C"/>
    <w:rsid w:val="00EF038B"/>
    <w:rsid w:val="00EF063B"/>
    <w:rsid w:val="00EF07A2"/>
    <w:rsid w:val="00EF0B5F"/>
    <w:rsid w:val="00EF14A8"/>
    <w:rsid w:val="00EF1E9F"/>
    <w:rsid w:val="00EF20BE"/>
    <w:rsid w:val="00EF214F"/>
    <w:rsid w:val="00EF239A"/>
    <w:rsid w:val="00EF27D9"/>
    <w:rsid w:val="00EF2AA0"/>
    <w:rsid w:val="00EF2D79"/>
    <w:rsid w:val="00EF2DDB"/>
    <w:rsid w:val="00EF3CD7"/>
    <w:rsid w:val="00EF4194"/>
    <w:rsid w:val="00EF4300"/>
    <w:rsid w:val="00EF4951"/>
    <w:rsid w:val="00EF524F"/>
    <w:rsid w:val="00EF6083"/>
    <w:rsid w:val="00EF624C"/>
    <w:rsid w:val="00EF6498"/>
    <w:rsid w:val="00EF6A5B"/>
    <w:rsid w:val="00EF6A90"/>
    <w:rsid w:val="00EF7123"/>
    <w:rsid w:val="00EF75A2"/>
    <w:rsid w:val="00EF7A04"/>
    <w:rsid w:val="00EF7BBD"/>
    <w:rsid w:val="00F001A7"/>
    <w:rsid w:val="00F00360"/>
    <w:rsid w:val="00F00771"/>
    <w:rsid w:val="00F00ECF"/>
    <w:rsid w:val="00F01006"/>
    <w:rsid w:val="00F01CF1"/>
    <w:rsid w:val="00F02284"/>
    <w:rsid w:val="00F0228C"/>
    <w:rsid w:val="00F02E0B"/>
    <w:rsid w:val="00F033B4"/>
    <w:rsid w:val="00F039A1"/>
    <w:rsid w:val="00F03ECC"/>
    <w:rsid w:val="00F041EA"/>
    <w:rsid w:val="00F04CCB"/>
    <w:rsid w:val="00F0519A"/>
    <w:rsid w:val="00F05415"/>
    <w:rsid w:val="00F05D99"/>
    <w:rsid w:val="00F067E8"/>
    <w:rsid w:val="00F06CCB"/>
    <w:rsid w:val="00F06E46"/>
    <w:rsid w:val="00F0724E"/>
    <w:rsid w:val="00F0752A"/>
    <w:rsid w:val="00F07652"/>
    <w:rsid w:val="00F07C3E"/>
    <w:rsid w:val="00F07D32"/>
    <w:rsid w:val="00F1051B"/>
    <w:rsid w:val="00F10DAC"/>
    <w:rsid w:val="00F11152"/>
    <w:rsid w:val="00F116A3"/>
    <w:rsid w:val="00F117F6"/>
    <w:rsid w:val="00F11862"/>
    <w:rsid w:val="00F119E2"/>
    <w:rsid w:val="00F11A9F"/>
    <w:rsid w:val="00F11D94"/>
    <w:rsid w:val="00F1229D"/>
    <w:rsid w:val="00F123A5"/>
    <w:rsid w:val="00F1254C"/>
    <w:rsid w:val="00F1292A"/>
    <w:rsid w:val="00F129C8"/>
    <w:rsid w:val="00F12B73"/>
    <w:rsid w:val="00F13483"/>
    <w:rsid w:val="00F1368A"/>
    <w:rsid w:val="00F13BC9"/>
    <w:rsid w:val="00F13FF4"/>
    <w:rsid w:val="00F1462C"/>
    <w:rsid w:val="00F14A9F"/>
    <w:rsid w:val="00F14C5F"/>
    <w:rsid w:val="00F1509D"/>
    <w:rsid w:val="00F1509E"/>
    <w:rsid w:val="00F15926"/>
    <w:rsid w:val="00F15CC2"/>
    <w:rsid w:val="00F16551"/>
    <w:rsid w:val="00F16A18"/>
    <w:rsid w:val="00F17682"/>
    <w:rsid w:val="00F17A82"/>
    <w:rsid w:val="00F17AFC"/>
    <w:rsid w:val="00F17F0A"/>
    <w:rsid w:val="00F20057"/>
    <w:rsid w:val="00F20A29"/>
    <w:rsid w:val="00F20B71"/>
    <w:rsid w:val="00F20D99"/>
    <w:rsid w:val="00F219F2"/>
    <w:rsid w:val="00F21D39"/>
    <w:rsid w:val="00F224A5"/>
    <w:rsid w:val="00F22EEB"/>
    <w:rsid w:val="00F2336C"/>
    <w:rsid w:val="00F234C2"/>
    <w:rsid w:val="00F23653"/>
    <w:rsid w:val="00F239C5"/>
    <w:rsid w:val="00F23BB2"/>
    <w:rsid w:val="00F2429C"/>
    <w:rsid w:val="00F24F43"/>
    <w:rsid w:val="00F2519E"/>
    <w:rsid w:val="00F2648F"/>
    <w:rsid w:val="00F264FE"/>
    <w:rsid w:val="00F269AE"/>
    <w:rsid w:val="00F26E0C"/>
    <w:rsid w:val="00F27016"/>
    <w:rsid w:val="00F272FE"/>
    <w:rsid w:val="00F27436"/>
    <w:rsid w:val="00F27914"/>
    <w:rsid w:val="00F2791F"/>
    <w:rsid w:val="00F27A98"/>
    <w:rsid w:val="00F27CD8"/>
    <w:rsid w:val="00F27FC1"/>
    <w:rsid w:val="00F30576"/>
    <w:rsid w:val="00F312AB"/>
    <w:rsid w:val="00F3144C"/>
    <w:rsid w:val="00F315AE"/>
    <w:rsid w:val="00F315B3"/>
    <w:rsid w:val="00F31883"/>
    <w:rsid w:val="00F3294F"/>
    <w:rsid w:val="00F329A4"/>
    <w:rsid w:val="00F329C0"/>
    <w:rsid w:val="00F32E93"/>
    <w:rsid w:val="00F335E7"/>
    <w:rsid w:val="00F33927"/>
    <w:rsid w:val="00F340FD"/>
    <w:rsid w:val="00F3478B"/>
    <w:rsid w:val="00F347AC"/>
    <w:rsid w:val="00F347E6"/>
    <w:rsid w:val="00F3486B"/>
    <w:rsid w:val="00F35140"/>
    <w:rsid w:val="00F35331"/>
    <w:rsid w:val="00F3546C"/>
    <w:rsid w:val="00F35699"/>
    <w:rsid w:val="00F35A89"/>
    <w:rsid w:val="00F36A80"/>
    <w:rsid w:val="00F3739F"/>
    <w:rsid w:val="00F40054"/>
    <w:rsid w:val="00F4077D"/>
    <w:rsid w:val="00F40DBE"/>
    <w:rsid w:val="00F41590"/>
    <w:rsid w:val="00F41881"/>
    <w:rsid w:val="00F41A9A"/>
    <w:rsid w:val="00F41C95"/>
    <w:rsid w:val="00F42036"/>
    <w:rsid w:val="00F42B36"/>
    <w:rsid w:val="00F43578"/>
    <w:rsid w:val="00F44448"/>
    <w:rsid w:val="00F44DBB"/>
    <w:rsid w:val="00F44E08"/>
    <w:rsid w:val="00F45B42"/>
    <w:rsid w:val="00F461C5"/>
    <w:rsid w:val="00F46DE3"/>
    <w:rsid w:val="00F471DE"/>
    <w:rsid w:val="00F47655"/>
    <w:rsid w:val="00F47FA0"/>
    <w:rsid w:val="00F503AD"/>
    <w:rsid w:val="00F50477"/>
    <w:rsid w:val="00F50F1C"/>
    <w:rsid w:val="00F514C1"/>
    <w:rsid w:val="00F526E4"/>
    <w:rsid w:val="00F52D80"/>
    <w:rsid w:val="00F5312E"/>
    <w:rsid w:val="00F5339F"/>
    <w:rsid w:val="00F535FA"/>
    <w:rsid w:val="00F536BB"/>
    <w:rsid w:val="00F53754"/>
    <w:rsid w:val="00F5389D"/>
    <w:rsid w:val="00F53C50"/>
    <w:rsid w:val="00F53C79"/>
    <w:rsid w:val="00F53DA9"/>
    <w:rsid w:val="00F53DB1"/>
    <w:rsid w:val="00F53F44"/>
    <w:rsid w:val="00F54026"/>
    <w:rsid w:val="00F54086"/>
    <w:rsid w:val="00F54185"/>
    <w:rsid w:val="00F546CF"/>
    <w:rsid w:val="00F547E9"/>
    <w:rsid w:val="00F54946"/>
    <w:rsid w:val="00F54AD4"/>
    <w:rsid w:val="00F55270"/>
    <w:rsid w:val="00F552EA"/>
    <w:rsid w:val="00F5593B"/>
    <w:rsid w:val="00F55C51"/>
    <w:rsid w:val="00F55E01"/>
    <w:rsid w:val="00F56585"/>
    <w:rsid w:val="00F5694D"/>
    <w:rsid w:val="00F56EBA"/>
    <w:rsid w:val="00F5770C"/>
    <w:rsid w:val="00F57870"/>
    <w:rsid w:val="00F57D17"/>
    <w:rsid w:val="00F60003"/>
    <w:rsid w:val="00F6016B"/>
    <w:rsid w:val="00F61745"/>
    <w:rsid w:val="00F61B0F"/>
    <w:rsid w:val="00F61C97"/>
    <w:rsid w:val="00F61CFD"/>
    <w:rsid w:val="00F620CC"/>
    <w:rsid w:val="00F6260F"/>
    <w:rsid w:val="00F62CC9"/>
    <w:rsid w:val="00F62DE6"/>
    <w:rsid w:val="00F62ED4"/>
    <w:rsid w:val="00F6363B"/>
    <w:rsid w:val="00F63802"/>
    <w:rsid w:val="00F63F1B"/>
    <w:rsid w:val="00F641C2"/>
    <w:rsid w:val="00F64229"/>
    <w:rsid w:val="00F64344"/>
    <w:rsid w:val="00F64BE8"/>
    <w:rsid w:val="00F64C84"/>
    <w:rsid w:val="00F6563F"/>
    <w:rsid w:val="00F65D5F"/>
    <w:rsid w:val="00F6635E"/>
    <w:rsid w:val="00F67A7D"/>
    <w:rsid w:val="00F67D53"/>
    <w:rsid w:val="00F7098B"/>
    <w:rsid w:val="00F7122E"/>
    <w:rsid w:val="00F71C4D"/>
    <w:rsid w:val="00F71FDE"/>
    <w:rsid w:val="00F720BB"/>
    <w:rsid w:val="00F723E8"/>
    <w:rsid w:val="00F724D4"/>
    <w:rsid w:val="00F72C82"/>
    <w:rsid w:val="00F736C2"/>
    <w:rsid w:val="00F73969"/>
    <w:rsid w:val="00F74128"/>
    <w:rsid w:val="00F743D6"/>
    <w:rsid w:val="00F74550"/>
    <w:rsid w:val="00F74777"/>
    <w:rsid w:val="00F74B8C"/>
    <w:rsid w:val="00F74E9B"/>
    <w:rsid w:val="00F75519"/>
    <w:rsid w:val="00F759F5"/>
    <w:rsid w:val="00F76083"/>
    <w:rsid w:val="00F7635D"/>
    <w:rsid w:val="00F772A7"/>
    <w:rsid w:val="00F77408"/>
    <w:rsid w:val="00F776C5"/>
    <w:rsid w:val="00F77866"/>
    <w:rsid w:val="00F80379"/>
    <w:rsid w:val="00F811AB"/>
    <w:rsid w:val="00F81C6D"/>
    <w:rsid w:val="00F82565"/>
    <w:rsid w:val="00F8265F"/>
    <w:rsid w:val="00F83779"/>
    <w:rsid w:val="00F84589"/>
    <w:rsid w:val="00F84848"/>
    <w:rsid w:val="00F85007"/>
    <w:rsid w:val="00F851B5"/>
    <w:rsid w:val="00F853D1"/>
    <w:rsid w:val="00F85ACD"/>
    <w:rsid w:val="00F85C1C"/>
    <w:rsid w:val="00F85D8C"/>
    <w:rsid w:val="00F863B9"/>
    <w:rsid w:val="00F8650B"/>
    <w:rsid w:val="00F86B4F"/>
    <w:rsid w:val="00F86F06"/>
    <w:rsid w:val="00F90088"/>
    <w:rsid w:val="00F902AF"/>
    <w:rsid w:val="00F9071B"/>
    <w:rsid w:val="00F9092E"/>
    <w:rsid w:val="00F90B31"/>
    <w:rsid w:val="00F91220"/>
    <w:rsid w:val="00F913D3"/>
    <w:rsid w:val="00F91453"/>
    <w:rsid w:val="00F93088"/>
    <w:rsid w:val="00F93740"/>
    <w:rsid w:val="00F940BE"/>
    <w:rsid w:val="00F94CE4"/>
    <w:rsid w:val="00F94E22"/>
    <w:rsid w:val="00F9661E"/>
    <w:rsid w:val="00F96942"/>
    <w:rsid w:val="00F96D9F"/>
    <w:rsid w:val="00F979B5"/>
    <w:rsid w:val="00F97A54"/>
    <w:rsid w:val="00F97AA2"/>
    <w:rsid w:val="00FA037E"/>
    <w:rsid w:val="00FA0B67"/>
    <w:rsid w:val="00FA0FE4"/>
    <w:rsid w:val="00FA13B7"/>
    <w:rsid w:val="00FA13C2"/>
    <w:rsid w:val="00FA13EC"/>
    <w:rsid w:val="00FA1A66"/>
    <w:rsid w:val="00FA24C1"/>
    <w:rsid w:val="00FA26DC"/>
    <w:rsid w:val="00FA2866"/>
    <w:rsid w:val="00FA298E"/>
    <w:rsid w:val="00FA2BF3"/>
    <w:rsid w:val="00FA2FBC"/>
    <w:rsid w:val="00FA3AD4"/>
    <w:rsid w:val="00FA3E67"/>
    <w:rsid w:val="00FA4FE4"/>
    <w:rsid w:val="00FA58AF"/>
    <w:rsid w:val="00FA5DAE"/>
    <w:rsid w:val="00FA5EA4"/>
    <w:rsid w:val="00FA65DC"/>
    <w:rsid w:val="00FA6AC6"/>
    <w:rsid w:val="00FA6E9B"/>
    <w:rsid w:val="00FA6F9E"/>
    <w:rsid w:val="00FA7493"/>
    <w:rsid w:val="00FA7799"/>
    <w:rsid w:val="00FA7A59"/>
    <w:rsid w:val="00FB011E"/>
    <w:rsid w:val="00FB05F0"/>
    <w:rsid w:val="00FB065E"/>
    <w:rsid w:val="00FB0783"/>
    <w:rsid w:val="00FB0E51"/>
    <w:rsid w:val="00FB1C18"/>
    <w:rsid w:val="00FB25AA"/>
    <w:rsid w:val="00FB2A2C"/>
    <w:rsid w:val="00FB33F8"/>
    <w:rsid w:val="00FB3470"/>
    <w:rsid w:val="00FB393B"/>
    <w:rsid w:val="00FB4206"/>
    <w:rsid w:val="00FB4884"/>
    <w:rsid w:val="00FB4CAB"/>
    <w:rsid w:val="00FB4F0B"/>
    <w:rsid w:val="00FB5BEF"/>
    <w:rsid w:val="00FB672D"/>
    <w:rsid w:val="00FB6AEB"/>
    <w:rsid w:val="00FB6B98"/>
    <w:rsid w:val="00FB710E"/>
    <w:rsid w:val="00FB7398"/>
    <w:rsid w:val="00FB7999"/>
    <w:rsid w:val="00FB799B"/>
    <w:rsid w:val="00FC0E2C"/>
    <w:rsid w:val="00FC15E6"/>
    <w:rsid w:val="00FC17E3"/>
    <w:rsid w:val="00FC20BB"/>
    <w:rsid w:val="00FC24AA"/>
    <w:rsid w:val="00FC29AF"/>
    <w:rsid w:val="00FC2BF3"/>
    <w:rsid w:val="00FC2DA1"/>
    <w:rsid w:val="00FC31B7"/>
    <w:rsid w:val="00FC3E99"/>
    <w:rsid w:val="00FC4154"/>
    <w:rsid w:val="00FC4369"/>
    <w:rsid w:val="00FC4CCD"/>
    <w:rsid w:val="00FC54C0"/>
    <w:rsid w:val="00FC5745"/>
    <w:rsid w:val="00FC5DA5"/>
    <w:rsid w:val="00FC64BF"/>
    <w:rsid w:val="00FC6DB7"/>
    <w:rsid w:val="00FC71FE"/>
    <w:rsid w:val="00FC738B"/>
    <w:rsid w:val="00FC76EF"/>
    <w:rsid w:val="00FC79D3"/>
    <w:rsid w:val="00FC7FB8"/>
    <w:rsid w:val="00FD003E"/>
    <w:rsid w:val="00FD03D2"/>
    <w:rsid w:val="00FD115C"/>
    <w:rsid w:val="00FD1DA1"/>
    <w:rsid w:val="00FD2338"/>
    <w:rsid w:val="00FD289F"/>
    <w:rsid w:val="00FD3294"/>
    <w:rsid w:val="00FD3419"/>
    <w:rsid w:val="00FD3C79"/>
    <w:rsid w:val="00FD49AC"/>
    <w:rsid w:val="00FD59D0"/>
    <w:rsid w:val="00FD5A40"/>
    <w:rsid w:val="00FD5BDE"/>
    <w:rsid w:val="00FD6343"/>
    <w:rsid w:val="00FD6DBE"/>
    <w:rsid w:val="00FD719E"/>
    <w:rsid w:val="00FD7885"/>
    <w:rsid w:val="00FD7E4C"/>
    <w:rsid w:val="00FD7FC1"/>
    <w:rsid w:val="00FE067C"/>
    <w:rsid w:val="00FE0EAD"/>
    <w:rsid w:val="00FE1403"/>
    <w:rsid w:val="00FE16D0"/>
    <w:rsid w:val="00FE180B"/>
    <w:rsid w:val="00FE192B"/>
    <w:rsid w:val="00FE1A0F"/>
    <w:rsid w:val="00FE1F4A"/>
    <w:rsid w:val="00FE2359"/>
    <w:rsid w:val="00FE2554"/>
    <w:rsid w:val="00FE2AC1"/>
    <w:rsid w:val="00FE2E58"/>
    <w:rsid w:val="00FE37EC"/>
    <w:rsid w:val="00FE3ABA"/>
    <w:rsid w:val="00FE3F54"/>
    <w:rsid w:val="00FE4953"/>
    <w:rsid w:val="00FE4C20"/>
    <w:rsid w:val="00FE4C30"/>
    <w:rsid w:val="00FE4F5B"/>
    <w:rsid w:val="00FE4F83"/>
    <w:rsid w:val="00FE5212"/>
    <w:rsid w:val="00FE5529"/>
    <w:rsid w:val="00FE55FE"/>
    <w:rsid w:val="00FE65A2"/>
    <w:rsid w:val="00FE666E"/>
    <w:rsid w:val="00FE69CD"/>
    <w:rsid w:val="00FE6CFF"/>
    <w:rsid w:val="00FE6D46"/>
    <w:rsid w:val="00FE7404"/>
    <w:rsid w:val="00FE77EA"/>
    <w:rsid w:val="00FE7BD1"/>
    <w:rsid w:val="00FF0193"/>
    <w:rsid w:val="00FF04F8"/>
    <w:rsid w:val="00FF05EF"/>
    <w:rsid w:val="00FF0600"/>
    <w:rsid w:val="00FF06BE"/>
    <w:rsid w:val="00FF094E"/>
    <w:rsid w:val="00FF0A6A"/>
    <w:rsid w:val="00FF10D4"/>
    <w:rsid w:val="00FF12B4"/>
    <w:rsid w:val="00FF1769"/>
    <w:rsid w:val="00FF1932"/>
    <w:rsid w:val="00FF2893"/>
    <w:rsid w:val="00FF2D15"/>
    <w:rsid w:val="00FF2D81"/>
    <w:rsid w:val="00FF2E43"/>
    <w:rsid w:val="00FF307A"/>
    <w:rsid w:val="00FF3382"/>
    <w:rsid w:val="00FF361D"/>
    <w:rsid w:val="00FF3741"/>
    <w:rsid w:val="00FF39C4"/>
    <w:rsid w:val="00FF4246"/>
    <w:rsid w:val="00FF4553"/>
    <w:rsid w:val="00FF4B51"/>
    <w:rsid w:val="00FF4BCF"/>
    <w:rsid w:val="00FF4D13"/>
    <w:rsid w:val="00FF4F88"/>
    <w:rsid w:val="00FF524A"/>
    <w:rsid w:val="00FF5494"/>
    <w:rsid w:val="00FF54A4"/>
    <w:rsid w:val="00FF5B83"/>
    <w:rsid w:val="00FF5F97"/>
    <w:rsid w:val="00FF612A"/>
    <w:rsid w:val="00FF6612"/>
    <w:rsid w:val="00FF6A3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7253"/>
    <w:pPr>
      <w:spacing w:after="240"/>
    </w:pPr>
    <w:rPr>
      <w:rFonts w:ascii="Arial" w:hAnsi="Arial"/>
      <w:sz w:val="22"/>
      <w:szCs w:val="24"/>
      <w:lang w:val="de-DE" w:eastAsia="ko-K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389D"/>
    <w:pPr>
      <w:keepNext/>
      <w:spacing w:after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A0626"/>
    <w:pPr>
      <w:keepNext/>
      <w:spacing w:after="36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5389D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0B34CB"/>
    <w:rPr>
      <w:rFonts w:ascii="Cambria" w:hAnsi="Cambria"/>
      <w:b/>
      <w:kern w:val="32"/>
      <w:sz w:val="32"/>
      <w:lang w:val="de-DE" w:eastAsia="ko-K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0B34CB"/>
    <w:rPr>
      <w:rFonts w:ascii="Cambria" w:hAnsi="Cambria"/>
      <w:b/>
      <w:i/>
      <w:sz w:val="28"/>
      <w:lang w:val="de-DE" w:eastAsia="ko-KR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F5389D"/>
    <w:rPr>
      <w:rFonts w:ascii="Arial" w:eastAsia="Batang" w:hAnsi="Arial"/>
      <w:b/>
      <w:sz w:val="26"/>
      <w:lang w:val="de-DE" w:eastAsia="ko-KR"/>
    </w:rPr>
  </w:style>
  <w:style w:type="character" w:styleId="Hyperlink">
    <w:name w:val="Hyperlink"/>
    <w:basedOn w:val="Absatz-Standardschriftart"/>
    <w:uiPriority w:val="99"/>
    <w:rsid w:val="003C2DC5"/>
    <w:rPr>
      <w:color w:val="0000FF"/>
      <w:u w:val="single"/>
    </w:rPr>
  </w:style>
  <w:style w:type="paragraph" w:customStyle="1" w:styleId="Aufzhlung">
    <w:name w:val="Aufzählung"/>
    <w:basedOn w:val="Standard"/>
    <w:link w:val="AufzhlungZchn"/>
    <w:rsid w:val="008B339E"/>
    <w:pPr>
      <w:numPr>
        <w:numId w:val="1"/>
      </w:numPr>
      <w:spacing w:after="80"/>
    </w:pPr>
    <w:rPr>
      <w:sz w:val="24"/>
      <w:szCs w:val="20"/>
      <w:lang w:val="de-CH"/>
    </w:rPr>
  </w:style>
  <w:style w:type="table" w:styleId="Tabellenraster">
    <w:name w:val="Table Grid"/>
    <w:basedOn w:val="NormaleTabelle"/>
    <w:uiPriority w:val="59"/>
    <w:rsid w:val="00C46F36"/>
    <w:rPr>
      <w:rFonts w:ascii="Arial" w:hAnsi="Arial"/>
      <w:b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</w:style>
  <w:style w:type="paragraph" w:styleId="Kopfzeile">
    <w:name w:val="header"/>
    <w:basedOn w:val="Standard"/>
    <w:link w:val="KopfzeileZchn"/>
    <w:uiPriority w:val="99"/>
    <w:rsid w:val="007B3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B34CB"/>
    <w:rPr>
      <w:rFonts w:ascii="Arial" w:hAnsi="Arial"/>
      <w:sz w:val="24"/>
      <w:lang w:val="de-DE" w:eastAsia="ko-KR"/>
    </w:rPr>
  </w:style>
  <w:style w:type="paragraph" w:styleId="Fuzeile">
    <w:name w:val="footer"/>
    <w:basedOn w:val="Standard"/>
    <w:link w:val="FuzeileZchn"/>
    <w:uiPriority w:val="99"/>
    <w:rsid w:val="007B3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B34CB"/>
    <w:rPr>
      <w:rFonts w:ascii="Arial" w:hAnsi="Arial"/>
      <w:sz w:val="24"/>
      <w:lang w:val="de-DE" w:eastAsia="ko-KR"/>
    </w:rPr>
  </w:style>
  <w:style w:type="character" w:styleId="Seitenzahl">
    <w:name w:val="page number"/>
    <w:basedOn w:val="Absatz-Standardschriftart"/>
    <w:uiPriority w:val="99"/>
    <w:rsid w:val="007B30D4"/>
  </w:style>
  <w:style w:type="character" w:customStyle="1" w:styleId="AufzhlungZchn">
    <w:name w:val="Aufzählung Zchn"/>
    <w:link w:val="Aufzhlung"/>
    <w:locked/>
    <w:rsid w:val="008B339E"/>
    <w:rPr>
      <w:rFonts w:ascii="Arial" w:eastAsia="Batang" w:hAnsi="Arial"/>
      <w:sz w:val="24"/>
      <w:lang w:val="de-CH" w:eastAsia="ko-KR"/>
    </w:rPr>
  </w:style>
  <w:style w:type="paragraph" w:styleId="Sprechblasentext">
    <w:name w:val="Balloon Text"/>
    <w:basedOn w:val="Standard"/>
    <w:link w:val="SprechblasentextZchn"/>
    <w:uiPriority w:val="99"/>
    <w:rsid w:val="001871A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1871A1"/>
    <w:rPr>
      <w:rFonts w:ascii="Tahoma" w:hAnsi="Tahoma"/>
      <w:sz w:val="16"/>
      <w:lang w:val="de-DE" w:eastAsia="ko-KR"/>
    </w:rPr>
  </w:style>
  <w:style w:type="paragraph" w:styleId="Zitat">
    <w:name w:val="Quote"/>
    <w:basedOn w:val="Standard"/>
    <w:next w:val="Standard"/>
    <w:link w:val="ZitatZchn"/>
    <w:uiPriority w:val="29"/>
    <w:qFormat/>
    <w:rsid w:val="006262DC"/>
    <w:pPr>
      <w:spacing w:after="200" w:line="276" w:lineRule="auto"/>
    </w:pPr>
    <w:rPr>
      <w:rFonts w:ascii="Calibri" w:hAnsi="Calibri"/>
      <w:i/>
      <w:iCs/>
      <w:color w:val="000000"/>
      <w:szCs w:val="22"/>
      <w:lang w:val="de-CH" w:eastAsia="de-CH"/>
    </w:rPr>
  </w:style>
  <w:style w:type="character" w:customStyle="1" w:styleId="ZitatZchn">
    <w:name w:val="Zitat Zchn"/>
    <w:link w:val="Zitat"/>
    <w:uiPriority w:val="29"/>
    <w:locked/>
    <w:rsid w:val="006262DC"/>
    <w:rPr>
      <w:rFonts w:ascii="Calibri" w:hAnsi="Calibri"/>
      <w:i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7253"/>
    <w:pPr>
      <w:spacing w:after="240"/>
    </w:pPr>
    <w:rPr>
      <w:rFonts w:ascii="Arial" w:hAnsi="Arial"/>
      <w:sz w:val="22"/>
      <w:szCs w:val="24"/>
      <w:lang w:val="de-DE" w:eastAsia="ko-K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389D"/>
    <w:pPr>
      <w:keepNext/>
      <w:spacing w:after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A0626"/>
    <w:pPr>
      <w:keepNext/>
      <w:spacing w:after="36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5389D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0B34CB"/>
    <w:rPr>
      <w:rFonts w:ascii="Cambria" w:hAnsi="Cambria"/>
      <w:b/>
      <w:kern w:val="32"/>
      <w:sz w:val="32"/>
      <w:lang w:val="de-DE" w:eastAsia="ko-K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0B34CB"/>
    <w:rPr>
      <w:rFonts w:ascii="Cambria" w:hAnsi="Cambria"/>
      <w:b/>
      <w:i/>
      <w:sz w:val="28"/>
      <w:lang w:val="de-DE" w:eastAsia="ko-KR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F5389D"/>
    <w:rPr>
      <w:rFonts w:ascii="Arial" w:eastAsia="Batang" w:hAnsi="Arial"/>
      <w:b/>
      <w:sz w:val="26"/>
      <w:lang w:val="de-DE" w:eastAsia="ko-KR"/>
    </w:rPr>
  </w:style>
  <w:style w:type="character" w:styleId="Hyperlink">
    <w:name w:val="Hyperlink"/>
    <w:basedOn w:val="Absatz-Standardschriftart"/>
    <w:uiPriority w:val="99"/>
    <w:rsid w:val="003C2DC5"/>
    <w:rPr>
      <w:color w:val="0000FF"/>
      <w:u w:val="single"/>
    </w:rPr>
  </w:style>
  <w:style w:type="paragraph" w:customStyle="1" w:styleId="Aufzhlung">
    <w:name w:val="Aufzählung"/>
    <w:basedOn w:val="Standard"/>
    <w:link w:val="AufzhlungZchn"/>
    <w:rsid w:val="008B339E"/>
    <w:pPr>
      <w:numPr>
        <w:numId w:val="1"/>
      </w:numPr>
      <w:spacing w:after="80"/>
    </w:pPr>
    <w:rPr>
      <w:sz w:val="24"/>
      <w:szCs w:val="20"/>
      <w:lang w:val="de-CH"/>
    </w:rPr>
  </w:style>
  <w:style w:type="table" w:styleId="Tabellenraster">
    <w:name w:val="Table Grid"/>
    <w:basedOn w:val="NormaleTabelle"/>
    <w:uiPriority w:val="59"/>
    <w:rsid w:val="00C46F36"/>
    <w:rPr>
      <w:rFonts w:ascii="Arial" w:hAnsi="Arial"/>
      <w:b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</w:style>
  <w:style w:type="paragraph" w:styleId="Kopfzeile">
    <w:name w:val="header"/>
    <w:basedOn w:val="Standard"/>
    <w:link w:val="KopfzeileZchn"/>
    <w:uiPriority w:val="99"/>
    <w:rsid w:val="007B3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B34CB"/>
    <w:rPr>
      <w:rFonts w:ascii="Arial" w:hAnsi="Arial"/>
      <w:sz w:val="24"/>
      <w:lang w:val="de-DE" w:eastAsia="ko-KR"/>
    </w:rPr>
  </w:style>
  <w:style w:type="paragraph" w:styleId="Fuzeile">
    <w:name w:val="footer"/>
    <w:basedOn w:val="Standard"/>
    <w:link w:val="FuzeileZchn"/>
    <w:uiPriority w:val="99"/>
    <w:rsid w:val="007B3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B34CB"/>
    <w:rPr>
      <w:rFonts w:ascii="Arial" w:hAnsi="Arial"/>
      <w:sz w:val="24"/>
      <w:lang w:val="de-DE" w:eastAsia="ko-KR"/>
    </w:rPr>
  </w:style>
  <w:style w:type="character" w:styleId="Seitenzahl">
    <w:name w:val="page number"/>
    <w:basedOn w:val="Absatz-Standardschriftart"/>
    <w:uiPriority w:val="99"/>
    <w:rsid w:val="007B30D4"/>
  </w:style>
  <w:style w:type="character" w:customStyle="1" w:styleId="AufzhlungZchn">
    <w:name w:val="Aufzählung Zchn"/>
    <w:link w:val="Aufzhlung"/>
    <w:locked/>
    <w:rsid w:val="008B339E"/>
    <w:rPr>
      <w:rFonts w:ascii="Arial" w:eastAsia="Batang" w:hAnsi="Arial"/>
      <w:sz w:val="24"/>
      <w:lang w:val="de-CH" w:eastAsia="ko-KR"/>
    </w:rPr>
  </w:style>
  <w:style w:type="paragraph" w:styleId="Sprechblasentext">
    <w:name w:val="Balloon Text"/>
    <w:basedOn w:val="Standard"/>
    <w:link w:val="SprechblasentextZchn"/>
    <w:uiPriority w:val="99"/>
    <w:rsid w:val="001871A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1871A1"/>
    <w:rPr>
      <w:rFonts w:ascii="Tahoma" w:hAnsi="Tahoma"/>
      <w:sz w:val="16"/>
      <w:lang w:val="de-DE" w:eastAsia="ko-KR"/>
    </w:rPr>
  </w:style>
  <w:style w:type="paragraph" w:styleId="Zitat">
    <w:name w:val="Quote"/>
    <w:basedOn w:val="Standard"/>
    <w:next w:val="Standard"/>
    <w:link w:val="ZitatZchn"/>
    <w:uiPriority w:val="29"/>
    <w:qFormat/>
    <w:rsid w:val="006262DC"/>
    <w:pPr>
      <w:spacing w:after="200" w:line="276" w:lineRule="auto"/>
    </w:pPr>
    <w:rPr>
      <w:rFonts w:ascii="Calibri" w:hAnsi="Calibri"/>
      <w:i/>
      <w:iCs/>
      <w:color w:val="000000"/>
      <w:szCs w:val="22"/>
      <w:lang w:val="de-CH" w:eastAsia="de-CH"/>
    </w:rPr>
  </w:style>
  <w:style w:type="character" w:customStyle="1" w:styleId="ZitatZchn">
    <w:name w:val="Zitat Zchn"/>
    <w:link w:val="Zitat"/>
    <w:uiPriority w:val="29"/>
    <w:locked/>
    <w:rsid w:val="006262DC"/>
    <w:rPr>
      <w:rFonts w:ascii="Calibri" w:hAnsi="Calibri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cord.ch/" TargetMode="External"/><Relationship Id="rId2" Type="http://schemas.openxmlformats.org/officeDocument/2006/relationships/hyperlink" Target="mailto:info@record.ch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C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de-CH" sz="1200"/>
              <a:t>TC TSA Dimensionen</a:t>
            </a:r>
          </a:p>
        </c:rich>
      </c:tx>
      <c:layout>
        <c:manualLayout>
          <c:xMode val="edge"/>
          <c:yMode val="edge"/>
          <c:x val="0.11252783288295493"/>
          <c:y val="1.749016178399650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1134229742617979"/>
          <c:y val="0.11989855997730013"/>
          <c:w val="0.80212281654448514"/>
          <c:h val="0.77584084968899092"/>
        </c:manualLayout>
      </c:layout>
      <c:scatterChart>
        <c:scatterStyle val="lineMarker"/>
        <c:varyColors val="0"/>
        <c:ser>
          <c:idx val="0"/>
          <c:order val="0"/>
          <c:tx>
            <c:strRef>
              <c:f>'Neu HST'!$C$21</c:f>
              <c:strCache>
                <c:ptCount val="1"/>
                <c:pt idx="0">
                  <c:v>D-TSA Max G / STM20 / 20 DUO</c:v>
                </c:pt>
              </c:strCache>
            </c:strRef>
          </c:tx>
          <c:marker>
            <c:symbol val="none"/>
          </c:marker>
          <c:xVal>
            <c:numRef>
              <c:f>'Neu HST'!$B$22:$B$27</c:f>
              <c:numCache>
                <c:formatCode>General</c:formatCode>
                <c:ptCount val="6"/>
                <c:pt idx="0">
                  <c:v>1500</c:v>
                </c:pt>
                <c:pt idx="1">
                  <c:v>1500</c:v>
                </c:pt>
                <c:pt idx="2">
                  <c:v>2200</c:v>
                </c:pt>
                <c:pt idx="3">
                  <c:v>3400</c:v>
                </c:pt>
                <c:pt idx="4">
                  <c:v>4000</c:v>
                </c:pt>
                <c:pt idx="5">
                  <c:v>4000</c:v>
                </c:pt>
              </c:numCache>
            </c:numRef>
          </c:xVal>
          <c:yVal>
            <c:numRef>
              <c:f>'Neu HST'!$C$22:$C$27</c:f>
              <c:numCache>
                <c:formatCode>General</c:formatCode>
                <c:ptCount val="6"/>
                <c:pt idx="0">
                  <c:v>2000</c:v>
                </c:pt>
                <c:pt idx="1">
                  <c:v>2300</c:v>
                </c:pt>
                <c:pt idx="2">
                  <c:v>3000</c:v>
                </c:pt>
                <c:pt idx="3">
                  <c:v>3000</c:v>
                </c:pt>
                <c:pt idx="4">
                  <c:v>2570</c:v>
                </c:pt>
                <c:pt idx="5">
                  <c:v>2000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145-4461-8AAF-E6DEC7DB0432}"/>
            </c:ext>
          </c:extLst>
        </c:ser>
        <c:ser>
          <c:idx val="1"/>
          <c:order val="1"/>
          <c:tx>
            <c:strRef>
              <c:f>'Neu HST'!$C$29</c:f>
              <c:strCache>
                <c:ptCount val="1"/>
                <c:pt idx="0">
                  <c:v>E-TSA Max G  / STM20 / 20 DUO</c:v>
                </c:pt>
              </c:strCache>
            </c:strRef>
          </c:tx>
          <c:marker>
            <c:symbol val="none"/>
          </c:marker>
          <c:xVal>
            <c:numRef>
              <c:f>'Neu HST'!$B$30:$B$35</c:f>
              <c:numCache>
                <c:formatCode>General</c:formatCode>
                <c:ptCount val="6"/>
                <c:pt idx="0">
                  <c:v>1000</c:v>
                </c:pt>
                <c:pt idx="1">
                  <c:v>1000</c:v>
                </c:pt>
                <c:pt idx="2">
                  <c:v>1333.333333333331</c:v>
                </c:pt>
                <c:pt idx="3">
                  <c:v>2470</c:v>
                </c:pt>
                <c:pt idx="4">
                  <c:v>3000</c:v>
                </c:pt>
                <c:pt idx="5">
                  <c:v>3000</c:v>
                </c:pt>
              </c:numCache>
            </c:numRef>
          </c:xVal>
          <c:yVal>
            <c:numRef>
              <c:f>'Neu HST'!$C$30:$C$35</c:f>
              <c:numCache>
                <c:formatCode>General</c:formatCode>
                <c:ptCount val="6"/>
                <c:pt idx="0">
                  <c:v>2000</c:v>
                </c:pt>
                <c:pt idx="1">
                  <c:v>2300</c:v>
                </c:pt>
                <c:pt idx="2">
                  <c:v>3000</c:v>
                </c:pt>
                <c:pt idx="3">
                  <c:v>3000</c:v>
                </c:pt>
                <c:pt idx="4">
                  <c:v>2470</c:v>
                </c:pt>
                <c:pt idx="5">
                  <c:v>2000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145-4461-8AAF-E6DEC7DB0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499904"/>
        <c:axId val="44733952"/>
      </c:scatterChart>
      <c:valAx>
        <c:axId val="107499904"/>
        <c:scaling>
          <c:orientation val="minMax"/>
          <c:max val="4000"/>
          <c:min val="1000"/>
        </c:scaling>
        <c:delete val="0"/>
        <c:axPos val="b"/>
        <c:majorGridlines/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00"/>
                  <a:t>A-Dimension [mm</a:t>
                </a:r>
                <a:r>
                  <a:rPr lang="en-US"/>
                  <a:t>]</a:t>
                </a:r>
              </a:p>
            </c:rich>
          </c:tx>
          <c:overlay val="0"/>
        </c:title>
        <c:numFmt formatCode="General" sourceLinked="1"/>
        <c:majorTickMark val="out"/>
        <c:minorTickMark val="in"/>
        <c:tickLblPos val="nextTo"/>
        <c:txPr>
          <a:bodyPr/>
          <a:lstStyle/>
          <a:p>
            <a:pPr>
              <a:defRPr sz="800"/>
            </a:pPr>
            <a:endParaRPr lang="de-DE"/>
          </a:p>
        </c:txPr>
        <c:crossAx val="44733952"/>
        <c:crosses val="autoZero"/>
        <c:crossBetween val="midCat"/>
        <c:majorUnit val="500"/>
        <c:minorUnit val="100"/>
      </c:valAx>
      <c:valAx>
        <c:axId val="44733952"/>
        <c:scaling>
          <c:orientation val="minMax"/>
          <c:max val="3000"/>
          <c:min val="2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de-CH" sz="800"/>
                  <a:t>G-Dimension</a:t>
                </a:r>
                <a:r>
                  <a:rPr lang="de-CH" sz="800" baseline="0"/>
                  <a:t> </a:t>
                </a:r>
                <a:r>
                  <a:rPr lang="de-CH" sz="800"/>
                  <a:t>[mm]</a:t>
                </a:r>
              </a:p>
            </c:rich>
          </c:tx>
          <c:overlay val="0"/>
        </c:title>
        <c:numFmt formatCode="General" sourceLinked="1"/>
        <c:majorTickMark val="out"/>
        <c:minorTickMark val="in"/>
        <c:tickLblPos val="nextTo"/>
        <c:txPr>
          <a:bodyPr/>
          <a:lstStyle/>
          <a:p>
            <a:pPr>
              <a:defRPr sz="800"/>
            </a:pPr>
            <a:endParaRPr lang="de-DE"/>
          </a:p>
        </c:txPr>
        <c:crossAx val="107499904"/>
        <c:crosses val="autoZero"/>
        <c:crossBetween val="midCat"/>
        <c:majorUnit val="100"/>
        <c:minorUnit val="20"/>
      </c:valAx>
    </c:plotArea>
    <c:legend>
      <c:legendPos val="r"/>
      <c:layout>
        <c:manualLayout>
          <c:xMode val="edge"/>
          <c:yMode val="edge"/>
          <c:x val="0.57286689853794659"/>
          <c:y val="1.6746581019477864E-2"/>
          <c:w val="0.39676497951315637"/>
          <c:h val="8.0101484971096482E-2"/>
        </c:manualLayout>
      </c:layout>
      <c:overlay val="0"/>
      <c:txPr>
        <a:bodyPr/>
        <a:lstStyle/>
        <a:p>
          <a:pPr>
            <a:defRPr sz="800"/>
          </a:pPr>
          <a:endParaRPr lang="de-DE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82292-B6B5-4F2C-A49B-17ACA089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80B8F0B4.dotm</Template>
  <TotalTime>0</TotalTime>
  <Pages>6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automatische Türsysteme - das ist record!</vt:lpstr>
    </vt:vector>
  </TitlesOfParts>
  <Company>agtatec ag</Company>
  <LinksUpToDate>false</LinksUpToDate>
  <CharactersWithSpaces>2541</CharactersWithSpaces>
  <SharedDoc>false</SharedDoc>
  <HyperlinkBase>www.agta-record.com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automatische Türsysteme - das ist record!</dc:title>
  <dc:subject>Ausschreibungstext record FTA 20 FBO</dc:subject>
  <dc:creator>Jens Wagner</dc:creator>
  <cp:lastModifiedBy>Florin Martin</cp:lastModifiedBy>
  <cp:revision>2</cp:revision>
  <cp:lastPrinted>2017-08-28T13:23:00Z</cp:lastPrinted>
  <dcterms:created xsi:type="dcterms:W3CDTF">2017-08-31T06:40:00Z</dcterms:created>
  <dcterms:modified xsi:type="dcterms:W3CDTF">2017-08-31T06:40:00Z</dcterms:modified>
</cp:coreProperties>
</file>